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2D2E" w14:textId="66A40FE4" w:rsidR="00CD41C7" w:rsidRPr="00904F02" w:rsidRDefault="00CD41C7" w:rsidP="00540AAD">
      <w:pPr>
        <w:spacing w:line="360" w:lineRule="auto"/>
        <w:ind w:left="4536"/>
        <w:contextualSpacing/>
        <w:jc w:val="center"/>
        <w:rPr>
          <w:szCs w:val="28"/>
        </w:rPr>
      </w:pPr>
      <w:r w:rsidRPr="00904F02">
        <w:rPr>
          <w:szCs w:val="28"/>
        </w:rPr>
        <w:t>УТВЕРЖДЕНО</w:t>
      </w:r>
    </w:p>
    <w:p w14:paraId="47BC78A8" w14:textId="77777777" w:rsidR="00904F02" w:rsidRPr="00F66305" w:rsidRDefault="00CD41C7" w:rsidP="00540AAD">
      <w:pPr>
        <w:spacing w:line="360" w:lineRule="auto"/>
        <w:ind w:left="4536"/>
        <w:contextualSpacing/>
        <w:jc w:val="center"/>
        <w:rPr>
          <w:szCs w:val="28"/>
        </w:rPr>
      </w:pPr>
      <w:r w:rsidRPr="00F66305">
        <w:rPr>
          <w:szCs w:val="28"/>
        </w:rPr>
        <w:t xml:space="preserve">приказом министерства </w:t>
      </w:r>
    </w:p>
    <w:p w14:paraId="1F490219" w14:textId="77777777" w:rsidR="00904F02" w:rsidRPr="00F66305" w:rsidRDefault="00CD41C7" w:rsidP="00540AAD">
      <w:pPr>
        <w:spacing w:line="360" w:lineRule="auto"/>
        <w:ind w:left="4536"/>
        <w:contextualSpacing/>
        <w:jc w:val="center"/>
        <w:rPr>
          <w:szCs w:val="28"/>
        </w:rPr>
      </w:pPr>
      <w:r w:rsidRPr="00F66305">
        <w:rPr>
          <w:szCs w:val="28"/>
        </w:rPr>
        <w:t xml:space="preserve">цифрового развития и связи </w:t>
      </w:r>
    </w:p>
    <w:p w14:paraId="21720B44" w14:textId="4EE22969" w:rsidR="00CD41C7" w:rsidRPr="00904F02" w:rsidRDefault="00CD41C7" w:rsidP="00540AAD">
      <w:pPr>
        <w:spacing w:line="360" w:lineRule="auto"/>
        <w:ind w:left="4536"/>
        <w:contextualSpacing/>
        <w:jc w:val="center"/>
        <w:rPr>
          <w:szCs w:val="28"/>
        </w:rPr>
      </w:pPr>
      <w:r w:rsidRPr="00F66305">
        <w:rPr>
          <w:szCs w:val="28"/>
        </w:rPr>
        <w:t>Нижегородской области</w:t>
      </w:r>
      <w:r w:rsidRPr="00904F02">
        <w:rPr>
          <w:szCs w:val="28"/>
        </w:rPr>
        <w:t xml:space="preserve"> </w:t>
      </w:r>
      <w:r w:rsidRPr="00904F02">
        <w:rPr>
          <w:szCs w:val="28"/>
        </w:rPr>
        <w:br/>
        <w:t>от «___» ____________ 20 ___ г. № _____</w:t>
      </w:r>
    </w:p>
    <w:p w14:paraId="4E8B7643" w14:textId="07B69ECD" w:rsidR="004A24B9" w:rsidRPr="00684DF7" w:rsidRDefault="004A24B9" w:rsidP="00540AAD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14:paraId="03F6C1D8" w14:textId="77777777" w:rsidR="00142D41" w:rsidRPr="00954AC6" w:rsidRDefault="00142D41" w:rsidP="00540AAD">
      <w:pPr>
        <w:spacing w:line="360" w:lineRule="auto"/>
        <w:ind w:firstLine="709"/>
        <w:contextualSpacing/>
        <w:jc w:val="both"/>
        <w:rPr>
          <w:szCs w:val="28"/>
        </w:rPr>
      </w:pPr>
    </w:p>
    <w:p w14:paraId="23009679" w14:textId="77777777" w:rsidR="00954AC6" w:rsidRDefault="00954AC6" w:rsidP="00F27FE1">
      <w:pPr>
        <w:pStyle w:val="af7"/>
      </w:pPr>
    </w:p>
    <w:p w14:paraId="689952FB" w14:textId="77777777" w:rsidR="00954AC6" w:rsidRDefault="00954AC6" w:rsidP="00F27FE1">
      <w:pPr>
        <w:pStyle w:val="af7"/>
      </w:pPr>
    </w:p>
    <w:p w14:paraId="5D115BC5" w14:textId="77777777" w:rsidR="00954AC6" w:rsidRDefault="00954AC6" w:rsidP="00F27FE1">
      <w:pPr>
        <w:pStyle w:val="af7"/>
      </w:pPr>
    </w:p>
    <w:p w14:paraId="52BA3407" w14:textId="77777777" w:rsidR="00515210" w:rsidRDefault="00515210" w:rsidP="00F27FE1">
      <w:pPr>
        <w:pStyle w:val="af7"/>
      </w:pPr>
    </w:p>
    <w:p w14:paraId="2F26E31B" w14:textId="77777777" w:rsidR="00CD41C7" w:rsidRDefault="00CD41C7" w:rsidP="00F27FE1">
      <w:pPr>
        <w:pStyle w:val="af7"/>
      </w:pPr>
    </w:p>
    <w:p w14:paraId="01E34D84" w14:textId="77777777" w:rsidR="00CD41C7" w:rsidRDefault="00CD41C7" w:rsidP="00F27FE1">
      <w:pPr>
        <w:pStyle w:val="af7"/>
      </w:pPr>
    </w:p>
    <w:p w14:paraId="0821781B" w14:textId="77777777" w:rsidR="00CD41C7" w:rsidRDefault="00CD41C7" w:rsidP="00F27FE1">
      <w:pPr>
        <w:pStyle w:val="af7"/>
      </w:pPr>
    </w:p>
    <w:p w14:paraId="78538BD3" w14:textId="5E74061C" w:rsidR="00142D41" w:rsidRPr="002D6BF2" w:rsidRDefault="003D7DDA" w:rsidP="00F27FE1">
      <w:pPr>
        <w:pStyle w:val="af7"/>
      </w:pPr>
      <w:r w:rsidRPr="002D6BF2">
        <w:t>МЕРОПРИЯТИЯ ПО ЗАЩИТЕ ИНФОРМАЦИИ</w:t>
      </w:r>
    </w:p>
    <w:p w14:paraId="38282114" w14:textId="77777777" w:rsidR="00142D41" w:rsidRPr="002D6BF2" w:rsidRDefault="00142D41" w:rsidP="00F27FE1">
      <w:pPr>
        <w:pStyle w:val="af7"/>
      </w:pPr>
    </w:p>
    <w:p w14:paraId="7689C6D1" w14:textId="3484C57E" w:rsidR="00142D41" w:rsidRPr="002D6BF2" w:rsidRDefault="003D7DDA" w:rsidP="00F27FE1">
      <w:pPr>
        <w:pStyle w:val="af7"/>
      </w:pPr>
      <w:r w:rsidRPr="002D6BF2">
        <w:t xml:space="preserve">при </w:t>
      </w:r>
      <w:r w:rsidR="00142D41" w:rsidRPr="002D6BF2">
        <w:t>подключени</w:t>
      </w:r>
      <w:r w:rsidRPr="002D6BF2">
        <w:t>и</w:t>
      </w:r>
      <w:r w:rsidR="00142D41" w:rsidRPr="002D6BF2">
        <w:t xml:space="preserve"> </w:t>
      </w:r>
      <w:r w:rsidR="000B15E9" w:rsidRPr="002D6BF2">
        <w:t xml:space="preserve">абонентов </w:t>
      </w:r>
    </w:p>
    <w:p w14:paraId="1E9D35DE" w14:textId="612ADD0A" w:rsidR="00142D41" w:rsidRPr="002D6BF2" w:rsidRDefault="00142D41" w:rsidP="00F27FE1">
      <w:pPr>
        <w:pStyle w:val="af7"/>
      </w:pPr>
      <w:r w:rsidRPr="002D6BF2">
        <w:t xml:space="preserve">к </w:t>
      </w:r>
      <w:r w:rsidR="001251BD" w:rsidRPr="002D6BF2">
        <w:t xml:space="preserve">региональной </w:t>
      </w:r>
      <w:r w:rsidRPr="002D6BF2">
        <w:t>государственной информационной системе</w:t>
      </w:r>
    </w:p>
    <w:p w14:paraId="10283588" w14:textId="19DCB86E" w:rsidR="00142D41" w:rsidRPr="00F27FE1" w:rsidRDefault="00F27FE1" w:rsidP="00F27FE1">
      <w:pPr>
        <w:pStyle w:val="af7"/>
      </w:pPr>
      <w:r w:rsidRPr="002D6BF2">
        <w:t>«Система электронного документооборота Нижегородской области»</w:t>
      </w:r>
    </w:p>
    <w:p w14:paraId="3888118B" w14:textId="00D716FB" w:rsidR="00540AAD" w:rsidRDefault="00540AAD">
      <w:pPr>
        <w:spacing w:after="160" w:line="259" w:lineRule="auto"/>
        <w:rPr>
          <w:sz w:val="22"/>
          <w:szCs w:val="24"/>
          <w:lang w:eastAsia="en-US"/>
        </w:rPr>
      </w:pPr>
      <w:r>
        <w:rPr>
          <w:sz w:val="22"/>
          <w:szCs w:val="24"/>
          <w:lang w:eastAsia="en-US"/>
        </w:rPr>
        <w:br w:type="page"/>
      </w:r>
    </w:p>
    <w:p w14:paraId="56994C09" w14:textId="77777777" w:rsidR="00584DA5" w:rsidRDefault="00584DA5" w:rsidP="00540AAD">
      <w:pPr>
        <w:ind w:firstLine="709"/>
        <w:contextualSpacing/>
        <w:jc w:val="both"/>
        <w:rPr>
          <w:sz w:val="22"/>
          <w:szCs w:val="24"/>
          <w:lang w:eastAsia="en-US"/>
        </w:rPr>
      </w:pPr>
    </w:p>
    <w:p w14:paraId="5C164D46" w14:textId="17EBB582" w:rsidR="00ED42AA" w:rsidRPr="007244DA" w:rsidRDefault="00ED42AA" w:rsidP="00540AAD">
      <w:pPr>
        <w:pStyle w:val="1"/>
        <w:numPr>
          <w:ilvl w:val="0"/>
          <w:numId w:val="0"/>
        </w:numPr>
        <w:tabs>
          <w:tab w:val="left" w:pos="1134"/>
        </w:tabs>
        <w:spacing w:before="0" w:line="240" w:lineRule="auto"/>
        <w:contextualSpacing/>
        <w:rPr>
          <w:caps w:val="0"/>
          <w:sz w:val="28"/>
          <w:szCs w:val="26"/>
        </w:rPr>
      </w:pPr>
      <w:r w:rsidRPr="007244DA">
        <w:rPr>
          <w:caps w:val="0"/>
          <w:sz w:val="28"/>
          <w:szCs w:val="26"/>
        </w:rPr>
        <w:t xml:space="preserve">Принятые </w:t>
      </w:r>
      <w:r w:rsidR="005E1FC4">
        <w:rPr>
          <w:caps w:val="0"/>
          <w:sz w:val="28"/>
          <w:szCs w:val="26"/>
        </w:rPr>
        <w:t xml:space="preserve">термины и </w:t>
      </w:r>
      <w:r w:rsidRPr="007244DA">
        <w:rPr>
          <w:caps w:val="0"/>
          <w:sz w:val="28"/>
          <w:szCs w:val="26"/>
        </w:rPr>
        <w:t>сокращения</w:t>
      </w:r>
    </w:p>
    <w:p w14:paraId="4B204EA5" w14:textId="77777777" w:rsidR="005E1FC4" w:rsidRDefault="005E1FC4" w:rsidP="00540AAD">
      <w:pPr>
        <w:tabs>
          <w:tab w:val="left" w:pos="1134"/>
        </w:tabs>
        <w:contextualSpacing/>
        <w:jc w:val="both"/>
        <w:rPr>
          <w:b/>
          <w:szCs w:val="26"/>
        </w:rPr>
      </w:pPr>
    </w:p>
    <w:p w14:paraId="237D7228" w14:textId="77777777" w:rsidR="003E13E1" w:rsidRPr="00F27F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>
        <w:rPr>
          <w:b/>
          <w:szCs w:val="26"/>
        </w:rPr>
        <w:t>А</w:t>
      </w:r>
      <w:r w:rsidRPr="005E1FC4">
        <w:rPr>
          <w:b/>
          <w:szCs w:val="26"/>
        </w:rPr>
        <w:t>бонент СЭДО</w:t>
      </w:r>
      <w:r w:rsidRPr="005E1FC4">
        <w:rPr>
          <w:szCs w:val="26"/>
        </w:rPr>
        <w:t xml:space="preserve"> – исполнительный орган Нижегородской области, орган местного самоуправления муниципального образования Нижегородской области и подведомственные указанным органам организации, а также юридические лица независимо от их организационно-правовой формы, имеющие доступ в СЭДО в соответствии с заключенным соглашением об информационном взаимодействии при эксплуатации СЭДО</w:t>
      </w:r>
      <w:r>
        <w:rPr>
          <w:szCs w:val="26"/>
        </w:rPr>
        <w:t>;</w:t>
      </w:r>
    </w:p>
    <w:p w14:paraId="1E9137CF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АПКШ</w:t>
      </w:r>
      <w:r>
        <w:rPr>
          <w:b/>
          <w:szCs w:val="26"/>
        </w:rPr>
        <w:t> </w:t>
      </w:r>
      <w:r w:rsidRPr="007244DA">
        <w:rPr>
          <w:szCs w:val="26"/>
        </w:rPr>
        <w:t>– аппаратно-программный комплекс шифрования</w:t>
      </w:r>
      <w:r>
        <w:rPr>
          <w:szCs w:val="26"/>
        </w:rPr>
        <w:t>;</w:t>
      </w:r>
    </w:p>
    <w:p w14:paraId="4416BA6B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АРМ</w:t>
      </w:r>
      <w:r>
        <w:rPr>
          <w:b/>
          <w:szCs w:val="26"/>
        </w:rPr>
        <w:t> </w:t>
      </w:r>
      <w:r w:rsidRPr="007244DA">
        <w:rPr>
          <w:szCs w:val="26"/>
        </w:rPr>
        <w:t>– автоматизированное рабочее место</w:t>
      </w:r>
      <w:r>
        <w:rPr>
          <w:szCs w:val="26"/>
        </w:rPr>
        <w:t>;</w:t>
      </w:r>
    </w:p>
    <w:p w14:paraId="36FA79E2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ГИС</w:t>
      </w:r>
      <w:r>
        <w:rPr>
          <w:b/>
          <w:szCs w:val="26"/>
        </w:rPr>
        <w:t> </w:t>
      </w:r>
      <w:r w:rsidRPr="007244DA">
        <w:rPr>
          <w:szCs w:val="26"/>
        </w:rPr>
        <w:t>– государственная информационная система</w:t>
      </w:r>
      <w:r>
        <w:rPr>
          <w:szCs w:val="26"/>
        </w:rPr>
        <w:t>;</w:t>
      </w:r>
    </w:p>
    <w:p w14:paraId="422292DE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ИС</w:t>
      </w:r>
      <w:r>
        <w:rPr>
          <w:b/>
          <w:szCs w:val="26"/>
        </w:rPr>
        <w:t> </w:t>
      </w:r>
      <w:r w:rsidRPr="007244DA">
        <w:rPr>
          <w:szCs w:val="26"/>
        </w:rPr>
        <w:t>– информационная система</w:t>
      </w:r>
      <w:r>
        <w:rPr>
          <w:szCs w:val="26"/>
        </w:rPr>
        <w:t>;</w:t>
      </w:r>
    </w:p>
    <w:p w14:paraId="4369183A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КСПД</w:t>
      </w:r>
      <w:r>
        <w:rPr>
          <w:b/>
          <w:szCs w:val="26"/>
        </w:rPr>
        <w:t> </w:t>
      </w:r>
      <w:r w:rsidRPr="007244DA">
        <w:rPr>
          <w:b/>
          <w:szCs w:val="26"/>
        </w:rPr>
        <w:t xml:space="preserve">- </w:t>
      </w:r>
      <w:r w:rsidRPr="007244DA">
        <w:rPr>
          <w:szCs w:val="26"/>
        </w:rPr>
        <w:t>корпоративная сеть передачи данных Правительства Нижегородской области</w:t>
      </w:r>
      <w:r>
        <w:rPr>
          <w:szCs w:val="26"/>
        </w:rPr>
        <w:t>;</w:t>
      </w:r>
    </w:p>
    <w:p w14:paraId="31D35126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2D6BF2">
        <w:rPr>
          <w:b/>
          <w:szCs w:val="26"/>
        </w:rPr>
        <w:t xml:space="preserve">Мероприятия по ЗИ – </w:t>
      </w:r>
      <w:r w:rsidRPr="002D6BF2">
        <w:rPr>
          <w:szCs w:val="26"/>
        </w:rPr>
        <w:t>Мероприятия по защите информации при подключении абонентов к региональной государственной информационной системе «Система электронного документооборота Нижегородской области»;</w:t>
      </w:r>
    </w:p>
    <w:p w14:paraId="12DCDDBF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3D7DDA">
        <w:rPr>
          <w:b/>
          <w:bCs/>
          <w:szCs w:val="26"/>
        </w:rPr>
        <w:t>НСД</w:t>
      </w:r>
      <w:r>
        <w:rPr>
          <w:szCs w:val="26"/>
        </w:rPr>
        <w:t xml:space="preserve"> – несанкционированный доступ;</w:t>
      </w:r>
    </w:p>
    <w:p w14:paraId="3E33B20B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5E1FC4">
        <w:rPr>
          <w:b/>
          <w:szCs w:val="26"/>
        </w:rPr>
        <w:t>Обладатель информации</w:t>
      </w:r>
      <w:r w:rsidRPr="005E1FC4">
        <w:rPr>
          <w:szCs w:val="26"/>
        </w:rPr>
        <w:t>, содержащейся в СЭДО, от имени Нижегородской области</w:t>
      </w:r>
      <w:r>
        <w:rPr>
          <w:szCs w:val="26"/>
        </w:rPr>
        <w:t> –</w:t>
      </w:r>
      <w:r w:rsidRPr="005E1FC4">
        <w:rPr>
          <w:szCs w:val="26"/>
        </w:rPr>
        <w:t xml:space="preserve"> министерство цифрового развития и связи Нижегородской области</w:t>
      </w:r>
      <w:r>
        <w:rPr>
          <w:szCs w:val="26"/>
        </w:rPr>
        <w:t>;</w:t>
      </w:r>
    </w:p>
    <w:p w14:paraId="604218AD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>
        <w:rPr>
          <w:b/>
          <w:szCs w:val="26"/>
        </w:rPr>
        <w:t>О</w:t>
      </w:r>
      <w:r w:rsidRPr="005E1FC4">
        <w:rPr>
          <w:b/>
          <w:szCs w:val="26"/>
        </w:rPr>
        <w:t>ператор СЭДО</w:t>
      </w:r>
      <w:r w:rsidRPr="005E1FC4">
        <w:rPr>
          <w:szCs w:val="26"/>
        </w:rPr>
        <w:t xml:space="preserve"> – государственное автономное учреждение «Центр координации проектов цифровой экономики»</w:t>
      </w:r>
      <w:r>
        <w:rPr>
          <w:szCs w:val="26"/>
        </w:rPr>
        <w:t xml:space="preserve"> (ГАУ НО «ЦИТ»),</w:t>
      </w:r>
      <w:r w:rsidRPr="005E1FC4">
        <w:rPr>
          <w:szCs w:val="26"/>
        </w:rPr>
        <w:t xml:space="preserve"> осуществляющее деятельность по эксплуатации СЭДО, в том числе по обработке информации, содержащейся в базах данных СЭДО</w:t>
      </w:r>
      <w:r>
        <w:rPr>
          <w:szCs w:val="26"/>
        </w:rPr>
        <w:t>;</w:t>
      </w:r>
    </w:p>
    <w:p w14:paraId="62B98607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F66305">
        <w:rPr>
          <w:b/>
          <w:szCs w:val="26"/>
        </w:rPr>
        <w:t>ОРД</w:t>
      </w:r>
      <w:r>
        <w:rPr>
          <w:szCs w:val="26"/>
        </w:rPr>
        <w:t xml:space="preserve"> – организационно-распорядительные документы;</w:t>
      </w:r>
    </w:p>
    <w:p w14:paraId="0257AAF1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ПАК</w:t>
      </w:r>
      <w:r>
        <w:rPr>
          <w:b/>
          <w:szCs w:val="26"/>
        </w:rPr>
        <w:t> </w:t>
      </w:r>
      <w:r w:rsidRPr="007244DA">
        <w:rPr>
          <w:szCs w:val="26"/>
        </w:rPr>
        <w:t>– программно-аппаратный комплекс</w:t>
      </w:r>
      <w:r>
        <w:rPr>
          <w:szCs w:val="26"/>
        </w:rPr>
        <w:t>;</w:t>
      </w:r>
    </w:p>
    <w:p w14:paraId="78457E58" w14:textId="0F53BB81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ПО</w:t>
      </w:r>
      <w:r>
        <w:rPr>
          <w:b/>
          <w:szCs w:val="26"/>
        </w:rPr>
        <w:t> </w:t>
      </w:r>
      <w:r w:rsidRPr="007244DA">
        <w:rPr>
          <w:szCs w:val="26"/>
        </w:rPr>
        <w:t>– программное обеспечение</w:t>
      </w:r>
      <w:r>
        <w:rPr>
          <w:szCs w:val="26"/>
        </w:rPr>
        <w:t>;</w:t>
      </w:r>
    </w:p>
    <w:p w14:paraId="1D0CE8EA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>
        <w:rPr>
          <w:b/>
          <w:szCs w:val="26"/>
        </w:rPr>
        <w:t>П</w:t>
      </w:r>
      <w:r w:rsidRPr="005E1FC4">
        <w:rPr>
          <w:b/>
          <w:szCs w:val="26"/>
        </w:rPr>
        <w:t>ользователи СЭДО</w:t>
      </w:r>
      <w:r w:rsidRPr="005E1FC4">
        <w:rPr>
          <w:szCs w:val="26"/>
        </w:rPr>
        <w:t xml:space="preserve"> – сотрудники абонентов СЭДО, имеющие доступ к СЭДО, в том числе осуществляющие создание документов, регистрацию документов, подготовку проектов резолюций, создание и утверждение резолюций, а также исполнение поручений. Права пользователей СЭДО назначаются в соответствии с официальным запросом руководителя абонента СЭДО</w:t>
      </w:r>
      <w:r>
        <w:rPr>
          <w:szCs w:val="26"/>
        </w:rPr>
        <w:t>;</w:t>
      </w:r>
    </w:p>
    <w:p w14:paraId="135015A1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САВЗИ</w:t>
      </w:r>
      <w:r>
        <w:rPr>
          <w:b/>
          <w:szCs w:val="26"/>
        </w:rPr>
        <w:t> </w:t>
      </w:r>
      <w:r w:rsidRPr="007244DA">
        <w:rPr>
          <w:szCs w:val="26"/>
        </w:rPr>
        <w:t>– средство антивирусной защиты информации</w:t>
      </w:r>
      <w:r>
        <w:rPr>
          <w:szCs w:val="26"/>
        </w:rPr>
        <w:t>;</w:t>
      </w:r>
    </w:p>
    <w:p w14:paraId="025A72F2" w14:textId="77777777" w:rsidR="003E13E1" w:rsidRPr="005E1FC4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C869D3">
        <w:rPr>
          <w:b/>
          <w:szCs w:val="26"/>
        </w:rPr>
        <w:t>СВТ</w:t>
      </w:r>
      <w:r>
        <w:rPr>
          <w:szCs w:val="26"/>
        </w:rPr>
        <w:t xml:space="preserve"> – средство вычислительной техники;</w:t>
      </w:r>
    </w:p>
    <w:p w14:paraId="62F85CE4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СЗИ</w:t>
      </w:r>
      <w:r>
        <w:rPr>
          <w:b/>
          <w:szCs w:val="26"/>
        </w:rPr>
        <w:t> </w:t>
      </w:r>
      <w:r w:rsidRPr="007244DA">
        <w:rPr>
          <w:szCs w:val="26"/>
        </w:rPr>
        <w:t>– система защиты информации</w:t>
      </w:r>
      <w:r>
        <w:rPr>
          <w:szCs w:val="26"/>
        </w:rPr>
        <w:t>;</w:t>
      </w:r>
    </w:p>
    <w:p w14:paraId="6D1092C2" w14:textId="77777777" w:rsidR="003E13E1" w:rsidRPr="007244DA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 w:rsidRPr="007244DA">
        <w:rPr>
          <w:b/>
          <w:szCs w:val="26"/>
        </w:rPr>
        <w:t>СКЗИ</w:t>
      </w:r>
      <w:r>
        <w:rPr>
          <w:b/>
          <w:szCs w:val="26"/>
        </w:rPr>
        <w:t> </w:t>
      </w:r>
      <w:r w:rsidRPr="007244DA">
        <w:rPr>
          <w:szCs w:val="26"/>
        </w:rPr>
        <w:t>– средство(а) криптографической защиты информации</w:t>
      </w:r>
      <w:r>
        <w:rPr>
          <w:szCs w:val="26"/>
        </w:rPr>
        <w:t>;</w:t>
      </w:r>
    </w:p>
    <w:p w14:paraId="2FDB1DF4" w14:textId="77777777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proofErr w:type="spellStart"/>
      <w:r w:rsidRPr="007244DA">
        <w:rPr>
          <w:b/>
          <w:szCs w:val="26"/>
        </w:rPr>
        <w:t>СрЗИ</w:t>
      </w:r>
      <w:proofErr w:type="spellEnd"/>
      <w:r>
        <w:rPr>
          <w:b/>
          <w:szCs w:val="26"/>
        </w:rPr>
        <w:t> </w:t>
      </w:r>
      <w:r w:rsidRPr="007244DA">
        <w:rPr>
          <w:szCs w:val="26"/>
        </w:rPr>
        <w:t>– средство(а) защиты информации</w:t>
      </w:r>
      <w:r>
        <w:rPr>
          <w:szCs w:val="26"/>
        </w:rPr>
        <w:t>;</w:t>
      </w:r>
    </w:p>
    <w:p w14:paraId="0418EEB0" w14:textId="77580E71" w:rsidR="003E13E1" w:rsidRDefault="003E13E1" w:rsidP="00540AAD">
      <w:pPr>
        <w:tabs>
          <w:tab w:val="left" w:pos="1134"/>
        </w:tabs>
        <w:contextualSpacing/>
        <w:jc w:val="both"/>
        <w:rPr>
          <w:szCs w:val="26"/>
        </w:rPr>
      </w:pPr>
      <w:r>
        <w:rPr>
          <w:b/>
          <w:szCs w:val="26"/>
        </w:rPr>
        <w:t>СЭДО </w:t>
      </w:r>
      <w:r w:rsidRPr="007244DA">
        <w:rPr>
          <w:b/>
          <w:szCs w:val="26"/>
        </w:rPr>
        <w:t>–</w:t>
      </w:r>
      <w:r>
        <w:rPr>
          <w:szCs w:val="26"/>
        </w:rPr>
        <w:t xml:space="preserve"> региональная государственная информационная система </w:t>
      </w:r>
      <w:r w:rsidRPr="00F27FE1">
        <w:rPr>
          <w:szCs w:val="26"/>
        </w:rPr>
        <w:t>«Система электронного документооборота Нижегородской области»</w:t>
      </w:r>
      <w:r>
        <w:rPr>
          <w:szCs w:val="26"/>
        </w:rPr>
        <w:t>.</w:t>
      </w:r>
    </w:p>
    <w:p w14:paraId="330A91F1" w14:textId="77777777" w:rsidR="00420632" w:rsidRDefault="00420632" w:rsidP="00540AAD">
      <w:pPr>
        <w:contextualSpacing/>
        <w:rPr>
          <w:szCs w:val="26"/>
        </w:rPr>
      </w:pPr>
      <w:r>
        <w:rPr>
          <w:szCs w:val="26"/>
        </w:rPr>
        <w:br w:type="page"/>
      </w:r>
    </w:p>
    <w:p w14:paraId="5FC66E0D" w14:textId="72F1026B" w:rsidR="0084637B" w:rsidRPr="003847ED" w:rsidRDefault="00256502" w:rsidP="00540AAD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b/>
          <w:szCs w:val="28"/>
        </w:rPr>
      </w:pPr>
      <w:r w:rsidRPr="003847ED">
        <w:rPr>
          <w:b/>
          <w:szCs w:val="28"/>
        </w:rPr>
        <w:lastRenderedPageBreak/>
        <w:t>ОБЩИЕ ПОЛОЖЕНИЯ</w:t>
      </w:r>
    </w:p>
    <w:p w14:paraId="53FD74BA" w14:textId="626FD0C4" w:rsidR="00F66305" w:rsidRPr="002D6BF2" w:rsidRDefault="00F85CBE" w:rsidP="00F66305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 xml:space="preserve">Настоящие </w:t>
      </w:r>
      <w:r w:rsidR="00BD3FE0" w:rsidRPr="002D6BF2">
        <w:rPr>
          <w:szCs w:val="28"/>
        </w:rPr>
        <w:t>Мероприятия по защите информации</w:t>
      </w:r>
      <w:r w:rsidRPr="002D6BF2">
        <w:rPr>
          <w:szCs w:val="28"/>
        </w:rPr>
        <w:t xml:space="preserve"> предназначены для Оператора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и </w:t>
      </w:r>
      <w:r w:rsidR="00C47895" w:rsidRPr="002D6BF2">
        <w:rPr>
          <w:szCs w:val="28"/>
        </w:rPr>
        <w:t>абонентов СЭДО</w:t>
      </w:r>
      <w:r w:rsidRPr="002D6BF2">
        <w:rPr>
          <w:szCs w:val="28"/>
        </w:rPr>
        <w:t xml:space="preserve">, получающих доступ к </w:t>
      </w:r>
      <w:r w:rsidR="00F66305" w:rsidRPr="002D6BF2">
        <w:rPr>
          <w:szCs w:val="28"/>
        </w:rPr>
        <w:t xml:space="preserve">закрытой части </w:t>
      </w:r>
      <w:r w:rsidR="00F27FE1" w:rsidRPr="002D6BF2">
        <w:rPr>
          <w:szCs w:val="28"/>
        </w:rPr>
        <w:t>СЭДО</w:t>
      </w:r>
      <w:r w:rsidR="00F66305" w:rsidRPr="002D6BF2">
        <w:rPr>
          <w:szCs w:val="28"/>
        </w:rPr>
        <w:t>:</w:t>
      </w:r>
    </w:p>
    <w:p w14:paraId="3F7BF5A5" w14:textId="3DA0673B" w:rsidR="00F66305" w:rsidRPr="002D6BF2" w:rsidRDefault="00F66305" w:rsidP="00F66305">
      <w:pPr>
        <w:pStyle w:val="afd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contextualSpacing/>
        <w:rPr>
          <w:szCs w:val="28"/>
        </w:rPr>
      </w:pPr>
      <w:r w:rsidRPr="002D6BF2">
        <w:rPr>
          <w:szCs w:val="28"/>
        </w:rPr>
        <w:t>через WEB-браузер по протоколу HTTP с АРМ, подключенного к корпоративной сети передачи данных Правительства Нижегородской области;</w:t>
      </w:r>
    </w:p>
    <w:p w14:paraId="23353D78" w14:textId="5444DB46" w:rsidR="00F66305" w:rsidRPr="002D6BF2" w:rsidRDefault="00F66305" w:rsidP="00F66305">
      <w:pPr>
        <w:pStyle w:val="afd"/>
        <w:numPr>
          <w:ilvl w:val="0"/>
          <w:numId w:val="45"/>
        </w:numPr>
        <w:tabs>
          <w:tab w:val="left" w:pos="1134"/>
        </w:tabs>
        <w:spacing w:before="0" w:after="0" w:line="240" w:lineRule="auto"/>
        <w:ind w:left="0" w:firstLine="709"/>
        <w:contextualSpacing/>
        <w:rPr>
          <w:szCs w:val="28"/>
        </w:rPr>
      </w:pPr>
      <w:r w:rsidRPr="002D6BF2">
        <w:rPr>
          <w:szCs w:val="28"/>
        </w:rPr>
        <w:t>с помощью мобильного приложения по протоколу HTTPS (если пользователь использует мобильное АРМ (планшет).</w:t>
      </w:r>
    </w:p>
    <w:p w14:paraId="1005CDE5" w14:textId="2A947C93" w:rsidR="0083680C" w:rsidRPr="002D6BF2" w:rsidRDefault="00F27FE1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СЭДО</w:t>
      </w:r>
      <w:r w:rsidR="00F85CBE" w:rsidRPr="002D6BF2">
        <w:rPr>
          <w:szCs w:val="28"/>
        </w:rPr>
        <w:t xml:space="preserve"> является ГИС</w:t>
      </w:r>
      <w:r w:rsidR="0083680C" w:rsidRPr="002D6BF2">
        <w:rPr>
          <w:szCs w:val="28"/>
        </w:rPr>
        <w:t xml:space="preserve"> регионального масштаба.</w:t>
      </w:r>
    </w:p>
    <w:p w14:paraId="1D9DACE0" w14:textId="32C12F63" w:rsidR="00F85CBE" w:rsidRPr="002D6BF2" w:rsidRDefault="00F85CBE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В отношении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выдан аттестат соответствия требованиям о защите информации, не составляющей государственную тайну, содержащейся в ГИС</w:t>
      </w:r>
      <w:r w:rsidR="00B7493F" w:rsidRPr="002D6BF2">
        <w:rPr>
          <w:szCs w:val="28"/>
        </w:rPr>
        <w:t xml:space="preserve"> </w:t>
      </w:r>
      <w:r w:rsidR="009943F4" w:rsidRPr="002D6BF2">
        <w:rPr>
          <w:szCs w:val="28"/>
        </w:rPr>
        <w:t>третьего</w:t>
      </w:r>
      <w:r w:rsidR="00B055DD" w:rsidRPr="002D6BF2">
        <w:rPr>
          <w:szCs w:val="28"/>
        </w:rPr>
        <w:t xml:space="preserve"> класса защищенности</w:t>
      </w:r>
      <w:r w:rsidR="00604D2D" w:rsidRPr="002D6BF2">
        <w:rPr>
          <w:szCs w:val="28"/>
        </w:rPr>
        <w:t xml:space="preserve"> </w:t>
      </w:r>
      <w:r w:rsidR="00B055DD" w:rsidRPr="002D6BF2">
        <w:rPr>
          <w:szCs w:val="28"/>
        </w:rPr>
        <w:t>(К</w:t>
      </w:r>
      <w:r w:rsidR="009943F4" w:rsidRPr="002D6BF2">
        <w:rPr>
          <w:szCs w:val="28"/>
        </w:rPr>
        <w:t>3</w:t>
      </w:r>
      <w:r w:rsidR="00B055DD" w:rsidRPr="002D6BF2">
        <w:rPr>
          <w:szCs w:val="28"/>
        </w:rPr>
        <w:t>)</w:t>
      </w:r>
      <w:r w:rsidR="00B7493F" w:rsidRPr="002D6BF2">
        <w:rPr>
          <w:szCs w:val="28"/>
        </w:rPr>
        <w:t>, от 22.12.2025 №0075.00003.2025.</w:t>
      </w:r>
    </w:p>
    <w:p w14:paraId="07094B4D" w14:textId="0C7E1A1E" w:rsidR="00CD41C7" w:rsidRPr="002D6BF2" w:rsidRDefault="00CD41C7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Выполнение настоящих </w:t>
      </w:r>
      <w:r w:rsidR="00BD3FE0" w:rsidRPr="002D6BF2">
        <w:rPr>
          <w:szCs w:val="28"/>
        </w:rPr>
        <w:t>Мероприятий по защите информации</w:t>
      </w:r>
      <w:r w:rsidRPr="002D6BF2">
        <w:rPr>
          <w:szCs w:val="28"/>
        </w:rPr>
        <w:t xml:space="preserve"> является обязательным </w:t>
      </w:r>
      <w:r w:rsidR="00BD3FE0" w:rsidRPr="002D6BF2">
        <w:rPr>
          <w:szCs w:val="28"/>
        </w:rPr>
        <w:t xml:space="preserve">при осуществлении информационного взаимодействия </w:t>
      </w:r>
      <w:r w:rsidR="00C47895" w:rsidRPr="002D6BF2">
        <w:rPr>
          <w:szCs w:val="28"/>
        </w:rPr>
        <w:t>абонента СЭДО</w:t>
      </w:r>
      <w:r w:rsidRPr="002D6BF2">
        <w:rPr>
          <w:szCs w:val="28"/>
        </w:rPr>
        <w:t xml:space="preserve"> </w:t>
      </w:r>
      <w:r w:rsidR="00BD3FE0" w:rsidRPr="002D6BF2">
        <w:rPr>
          <w:szCs w:val="28"/>
        </w:rPr>
        <w:t>с</w:t>
      </w:r>
      <w:r w:rsidRPr="002D6BF2">
        <w:rPr>
          <w:szCs w:val="28"/>
        </w:rPr>
        <w:t xml:space="preserve">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>.</w:t>
      </w:r>
    </w:p>
    <w:p w14:paraId="0EE2E8A6" w14:textId="77777777" w:rsidR="00385087" w:rsidRPr="002D6BF2" w:rsidRDefault="00385087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</w:p>
    <w:p w14:paraId="1BE55B83" w14:textId="01135646" w:rsidR="008F4DDC" w:rsidRPr="002D6BF2" w:rsidRDefault="00084A8F" w:rsidP="00540AAD">
      <w:pPr>
        <w:pStyle w:val="a5"/>
        <w:keepNext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b/>
          <w:szCs w:val="28"/>
        </w:rPr>
      </w:pPr>
      <w:r w:rsidRPr="002D6BF2">
        <w:rPr>
          <w:b/>
          <w:szCs w:val="28"/>
        </w:rPr>
        <w:t>МЕРОПРИЯТИЯ ПО ЗАЩИТЕ ИНФОРМАЦИИ ПРИ</w:t>
      </w:r>
      <w:r w:rsidR="00F85CBE" w:rsidRPr="002D6BF2">
        <w:rPr>
          <w:b/>
          <w:szCs w:val="28"/>
        </w:rPr>
        <w:t xml:space="preserve"> ПОДКЛЮЧЕНИ</w:t>
      </w:r>
      <w:r w:rsidRPr="002D6BF2">
        <w:rPr>
          <w:b/>
          <w:szCs w:val="28"/>
        </w:rPr>
        <w:t>И</w:t>
      </w:r>
      <w:r w:rsidR="00F85CBE" w:rsidRPr="002D6BF2">
        <w:rPr>
          <w:b/>
          <w:szCs w:val="28"/>
        </w:rPr>
        <w:t xml:space="preserve"> К РЕСУРСАМ </w:t>
      </w:r>
      <w:r w:rsidR="00F66305" w:rsidRPr="002D6BF2">
        <w:rPr>
          <w:b/>
          <w:szCs w:val="28"/>
        </w:rPr>
        <w:t>Г</w:t>
      </w:r>
      <w:r w:rsidR="00FF4E45" w:rsidRPr="002D6BF2">
        <w:rPr>
          <w:b/>
          <w:szCs w:val="28"/>
        </w:rPr>
        <w:t>ИС</w:t>
      </w:r>
    </w:p>
    <w:p w14:paraId="36220C53" w14:textId="01E45131" w:rsidR="00F85CBE" w:rsidRPr="002D6BF2" w:rsidRDefault="00F85CBE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В целях подключения к ресурсам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</w:t>
      </w:r>
      <w:r w:rsidR="00C47895" w:rsidRPr="002D6BF2">
        <w:rPr>
          <w:szCs w:val="28"/>
        </w:rPr>
        <w:t>абонент СЭДО</w:t>
      </w:r>
      <w:r w:rsidRPr="002D6BF2">
        <w:rPr>
          <w:szCs w:val="28"/>
        </w:rPr>
        <w:t xml:space="preserve"> выполняет комплекс организационных и технических мероприятий:</w:t>
      </w:r>
    </w:p>
    <w:p w14:paraId="533F9B93" w14:textId="686C882D" w:rsidR="00F85CBE" w:rsidRPr="002D6BF2" w:rsidRDefault="00F85CBE" w:rsidP="00540AAD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выделяет </w:t>
      </w:r>
      <w:r w:rsidR="00C47895" w:rsidRPr="002D6BF2">
        <w:rPr>
          <w:szCs w:val="28"/>
        </w:rPr>
        <w:t>АРМ</w:t>
      </w:r>
      <w:r w:rsidRPr="002D6BF2">
        <w:rPr>
          <w:szCs w:val="28"/>
        </w:rPr>
        <w:t xml:space="preserve">, соответствующее требованиям, установленным настоящими </w:t>
      </w:r>
      <w:r w:rsidR="00084A8F" w:rsidRPr="002D6BF2">
        <w:rPr>
          <w:szCs w:val="28"/>
        </w:rPr>
        <w:t>Мероприятиями по защите информации</w:t>
      </w:r>
      <w:r w:rsidRPr="002D6BF2">
        <w:rPr>
          <w:szCs w:val="28"/>
        </w:rPr>
        <w:t>;</w:t>
      </w:r>
    </w:p>
    <w:p w14:paraId="4A4044EC" w14:textId="23CD6754" w:rsidR="00F85CBE" w:rsidRPr="002D6BF2" w:rsidRDefault="00F85CBE" w:rsidP="00540AAD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проводит оснащение, установку и настройку на АРМ комплекса средств защиты информации;</w:t>
      </w:r>
    </w:p>
    <w:p w14:paraId="1EA0E881" w14:textId="009534B8" w:rsidR="00F85CBE" w:rsidRPr="002D6BF2" w:rsidRDefault="00F85CBE" w:rsidP="00540AAD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организует защиту помещения</w:t>
      </w:r>
      <w:r w:rsidR="001E7FB2" w:rsidRPr="002D6BF2">
        <w:rPr>
          <w:szCs w:val="28"/>
        </w:rPr>
        <w:t xml:space="preserve"> (в котором расположен</w:t>
      </w:r>
      <w:r w:rsidR="00C47895" w:rsidRPr="002D6BF2">
        <w:rPr>
          <w:szCs w:val="28"/>
        </w:rPr>
        <w:t>о</w:t>
      </w:r>
      <w:r w:rsidR="001E7FB2" w:rsidRPr="002D6BF2">
        <w:rPr>
          <w:szCs w:val="28"/>
        </w:rPr>
        <w:t xml:space="preserve"> АРМ)</w:t>
      </w:r>
      <w:r w:rsidRPr="002D6BF2">
        <w:rPr>
          <w:szCs w:val="28"/>
        </w:rPr>
        <w:t>;</w:t>
      </w:r>
    </w:p>
    <w:p w14:paraId="1E045D61" w14:textId="5AD54D80" w:rsidR="00F85CBE" w:rsidRPr="002D6BF2" w:rsidRDefault="00F85CBE" w:rsidP="00540AAD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назначает персонал, ответственный за работу на АРМ;</w:t>
      </w:r>
    </w:p>
    <w:p w14:paraId="287F14C7" w14:textId="3E30C39C" w:rsidR="00F85CBE" w:rsidRPr="002D6BF2" w:rsidRDefault="00F85CBE" w:rsidP="00540AAD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утверждает комплект организационно-распорядительных документов (далее – ОРД) для работы на АРМ;</w:t>
      </w:r>
    </w:p>
    <w:p w14:paraId="63FF916A" w14:textId="6592DAC8" w:rsidR="00F85CBE" w:rsidRPr="002D6BF2" w:rsidRDefault="00F85CBE" w:rsidP="00540AAD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подтверждает Оператору </w:t>
      </w:r>
      <w:r w:rsidR="00C47895" w:rsidRPr="002D6BF2">
        <w:rPr>
          <w:szCs w:val="28"/>
        </w:rPr>
        <w:t>СЭДО</w:t>
      </w:r>
      <w:r w:rsidRPr="002D6BF2">
        <w:rPr>
          <w:szCs w:val="28"/>
        </w:rPr>
        <w:t xml:space="preserve"> выполнение требований по защите информации предоставлением акта оценки выполнения мероприятий по защите информации на АРМ </w:t>
      </w:r>
      <w:r w:rsidR="00DA1EC1" w:rsidRPr="002D6BF2">
        <w:rPr>
          <w:szCs w:val="28"/>
        </w:rPr>
        <w:t xml:space="preserve">пользователя </w:t>
      </w:r>
      <w:r w:rsidR="00C47895" w:rsidRPr="002D6BF2">
        <w:rPr>
          <w:szCs w:val="28"/>
        </w:rPr>
        <w:t>СЭДО</w:t>
      </w:r>
      <w:r w:rsidRPr="002D6BF2">
        <w:rPr>
          <w:szCs w:val="28"/>
        </w:rPr>
        <w:t xml:space="preserve"> для подключения к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>.</w:t>
      </w:r>
    </w:p>
    <w:p w14:paraId="1D88C3E3" w14:textId="77777777" w:rsidR="00584DA5" w:rsidRPr="002D6BF2" w:rsidRDefault="00584DA5" w:rsidP="00540AAD">
      <w:pPr>
        <w:pStyle w:val="a5"/>
        <w:ind w:left="0" w:firstLine="709"/>
        <w:jc w:val="both"/>
        <w:rPr>
          <w:szCs w:val="28"/>
        </w:rPr>
      </w:pPr>
    </w:p>
    <w:p w14:paraId="4B187562" w14:textId="5017B200" w:rsidR="00F85CBE" w:rsidRPr="002D6BF2" w:rsidRDefault="00F85CBE" w:rsidP="00540AAD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jc w:val="both"/>
        <w:outlineLvl w:val="1"/>
        <w:rPr>
          <w:b/>
          <w:szCs w:val="28"/>
        </w:rPr>
      </w:pPr>
      <w:r w:rsidRPr="002D6BF2">
        <w:rPr>
          <w:b/>
          <w:szCs w:val="28"/>
        </w:rPr>
        <w:t>Технические характеристики подключаемого АРМ</w:t>
      </w:r>
    </w:p>
    <w:p w14:paraId="62171052" w14:textId="65A78E37" w:rsidR="00F85CBE" w:rsidRPr="002D6BF2" w:rsidRDefault="004D3295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Минимальные системные требования</w:t>
      </w:r>
      <w:r w:rsidR="00880FE4" w:rsidRPr="002D6BF2">
        <w:rPr>
          <w:szCs w:val="28"/>
        </w:rPr>
        <w:t xml:space="preserve"> (в т.ч. техническое обеспечение)</w:t>
      </w:r>
      <w:r w:rsidRPr="002D6BF2">
        <w:rPr>
          <w:szCs w:val="28"/>
        </w:rPr>
        <w:t xml:space="preserve"> для</w:t>
      </w:r>
      <w:r w:rsidR="00F85CBE" w:rsidRPr="002D6BF2">
        <w:rPr>
          <w:szCs w:val="28"/>
        </w:rPr>
        <w:t xml:space="preserve"> АРМ </w:t>
      </w:r>
      <w:r w:rsidR="00565E1A" w:rsidRPr="002D6BF2">
        <w:rPr>
          <w:szCs w:val="28"/>
        </w:rPr>
        <w:t xml:space="preserve">пользователя </w:t>
      </w:r>
      <w:r w:rsidR="00C47895" w:rsidRPr="002D6BF2">
        <w:rPr>
          <w:szCs w:val="28"/>
        </w:rPr>
        <w:t>СЭДО</w:t>
      </w:r>
      <w:r w:rsidR="008928E5" w:rsidRPr="002D6BF2">
        <w:rPr>
          <w:rStyle w:val="af5"/>
          <w:szCs w:val="28"/>
        </w:rPr>
        <w:footnoteReference w:id="1"/>
      </w:r>
      <w:r w:rsidR="00F85CBE" w:rsidRPr="002D6BF2">
        <w:rPr>
          <w:szCs w:val="28"/>
        </w:rPr>
        <w:t>:</w:t>
      </w:r>
    </w:p>
    <w:p w14:paraId="5125666F" w14:textId="172B74DB" w:rsidR="009E2233" w:rsidRPr="002D6BF2" w:rsidRDefault="00605247" w:rsidP="00540AAD">
      <w:pPr>
        <w:pStyle w:val="a5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Стационарный п</w:t>
      </w:r>
      <w:r w:rsidR="009E2233" w:rsidRPr="002D6BF2">
        <w:rPr>
          <w:szCs w:val="28"/>
        </w:rPr>
        <w:t>ерсональный компьютер</w:t>
      </w:r>
      <w:r w:rsidR="00F66305" w:rsidRPr="002D6BF2">
        <w:rPr>
          <w:szCs w:val="28"/>
        </w:rPr>
        <w:t xml:space="preserve"> (стационарное АРМ)</w:t>
      </w:r>
      <w:r w:rsidR="009E2233" w:rsidRPr="002D6BF2">
        <w:rPr>
          <w:szCs w:val="28"/>
        </w:rPr>
        <w:t>:</w:t>
      </w:r>
    </w:p>
    <w:p w14:paraId="7835A61D" w14:textId="217B81F7" w:rsidR="006205D3" w:rsidRPr="002D6BF2" w:rsidRDefault="006205D3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процессор</w:t>
      </w:r>
      <w:r w:rsidR="004D3295" w:rsidRPr="002D6BF2">
        <w:rPr>
          <w:szCs w:val="28"/>
        </w:rPr>
        <w:t>:</w:t>
      </w:r>
      <w:r w:rsidRPr="002D6BF2">
        <w:rPr>
          <w:szCs w:val="28"/>
        </w:rPr>
        <w:t xml:space="preserve"> </w:t>
      </w:r>
      <w:r w:rsidR="007D419A" w:rsidRPr="002D6BF2">
        <w:rPr>
          <w:szCs w:val="28"/>
        </w:rPr>
        <w:t>тактов</w:t>
      </w:r>
      <w:r w:rsidR="002E2699" w:rsidRPr="002D6BF2">
        <w:rPr>
          <w:szCs w:val="28"/>
        </w:rPr>
        <w:t>ая</w:t>
      </w:r>
      <w:r w:rsidR="007D419A" w:rsidRPr="002D6BF2">
        <w:rPr>
          <w:szCs w:val="28"/>
        </w:rPr>
        <w:t xml:space="preserve"> </w:t>
      </w:r>
      <w:r w:rsidR="00C667B1" w:rsidRPr="002D6BF2">
        <w:rPr>
          <w:szCs w:val="28"/>
        </w:rPr>
        <w:t>частот</w:t>
      </w:r>
      <w:r w:rsidR="002E2699" w:rsidRPr="002D6BF2">
        <w:rPr>
          <w:szCs w:val="28"/>
        </w:rPr>
        <w:t>а</w:t>
      </w:r>
      <w:r w:rsidR="00C667B1" w:rsidRPr="002D6BF2">
        <w:rPr>
          <w:szCs w:val="28"/>
        </w:rPr>
        <w:t xml:space="preserve"> от </w:t>
      </w:r>
      <w:r w:rsidR="000660F4" w:rsidRPr="002D6BF2">
        <w:rPr>
          <w:szCs w:val="28"/>
        </w:rPr>
        <w:t>2,5</w:t>
      </w:r>
      <w:r w:rsidR="00131BD0" w:rsidRPr="002D6BF2">
        <w:rPr>
          <w:szCs w:val="28"/>
        </w:rPr>
        <w:t xml:space="preserve"> ГГц, наличие минимум</w:t>
      </w:r>
      <w:r w:rsidRPr="002D6BF2">
        <w:rPr>
          <w:szCs w:val="28"/>
        </w:rPr>
        <w:t xml:space="preserve"> </w:t>
      </w:r>
      <w:r w:rsidR="000660F4" w:rsidRPr="002D6BF2">
        <w:rPr>
          <w:szCs w:val="28"/>
        </w:rPr>
        <w:t>4</w:t>
      </w:r>
      <w:r w:rsidRPr="002D6BF2">
        <w:rPr>
          <w:szCs w:val="28"/>
        </w:rPr>
        <w:t xml:space="preserve"> яд</w:t>
      </w:r>
      <w:r w:rsidR="00131BD0" w:rsidRPr="002D6BF2">
        <w:rPr>
          <w:szCs w:val="28"/>
        </w:rPr>
        <w:t>ер</w:t>
      </w:r>
      <w:r w:rsidRPr="002D6BF2">
        <w:rPr>
          <w:szCs w:val="28"/>
        </w:rPr>
        <w:t>;</w:t>
      </w:r>
    </w:p>
    <w:p w14:paraId="2D078F43" w14:textId="1D6D440C" w:rsidR="00F85CBE" w:rsidRPr="002D6BF2" w:rsidRDefault="004D3295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ОЗУ:</w:t>
      </w:r>
      <w:r w:rsidR="00F85CBE" w:rsidRPr="002D6BF2">
        <w:rPr>
          <w:szCs w:val="28"/>
        </w:rPr>
        <w:t xml:space="preserve"> не менее 8 Гб</w:t>
      </w:r>
      <w:r w:rsidR="0072125D" w:rsidRPr="002D6BF2">
        <w:rPr>
          <w:szCs w:val="28"/>
        </w:rPr>
        <w:t xml:space="preserve"> (рекомендуется)</w:t>
      </w:r>
      <w:r w:rsidR="00F85CBE" w:rsidRPr="002D6BF2">
        <w:rPr>
          <w:szCs w:val="28"/>
        </w:rPr>
        <w:t>;</w:t>
      </w:r>
    </w:p>
    <w:p w14:paraId="684A27E3" w14:textId="77777777" w:rsidR="00DA082B" w:rsidRPr="002D6BF2" w:rsidRDefault="00880FE4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жесткий диск: 80 Гб и более;</w:t>
      </w:r>
    </w:p>
    <w:p w14:paraId="160FB7DD" w14:textId="089F3CF9" w:rsidR="00F85CBE" w:rsidRPr="002D6BF2" w:rsidRDefault="007412DE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наличие </w:t>
      </w:r>
      <w:r w:rsidR="00DA082B" w:rsidRPr="002D6BF2">
        <w:rPr>
          <w:szCs w:val="28"/>
        </w:rPr>
        <w:t>интерфейса Ethernet - RJ-45</w:t>
      </w:r>
      <w:r w:rsidR="00880FE4" w:rsidRPr="002D6BF2">
        <w:rPr>
          <w:szCs w:val="28"/>
        </w:rPr>
        <w:t>;</w:t>
      </w:r>
    </w:p>
    <w:p w14:paraId="3C7A8FB2" w14:textId="1FB63B5D" w:rsidR="00F85CBE" w:rsidRPr="002D6BF2" w:rsidRDefault="00F85CBE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монитор с разрешением </w:t>
      </w:r>
      <w:r w:rsidR="00CD45E2" w:rsidRPr="002D6BF2">
        <w:rPr>
          <w:szCs w:val="28"/>
        </w:rPr>
        <w:t>1280х720 — минимальное разрешение, при котором блоки растягиваются на всю ширину экрана</w:t>
      </w:r>
      <w:r w:rsidR="00880FE4" w:rsidRPr="002D6BF2">
        <w:rPr>
          <w:szCs w:val="28"/>
        </w:rPr>
        <w:t>;</w:t>
      </w:r>
    </w:p>
    <w:p w14:paraId="6292704B" w14:textId="2B91A77E" w:rsidR="00CD45E2" w:rsidRPr="002D6BF2" w:rsidRDefault="00CD45E2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lastRenderedPageBreak/>
        <w:t xml:space="preserve">монитор с разрешением 1440х900 - минимальное разрешение для комфортного отображения файлов документа и блоков документа рядом в две колонки (режим </w:t>
      </w:r>
      <w:proofErr w:type="spellStart"/>
      <w:r w:rsidRPr="002D6BF2">
        <w:rPr>
          <w:szCs w:val="28"/>
        </w:rPr>
        <w:t>Splitview</w:t>
      </w:r>
      <w:proofErr w:type="spellEnd"/>
      <w:r w:rsidRPr="002D6BF2">
        <w:rPr>
          <w:szCs w:val="28"/>
        </w:rPr>
        <w:t>).</w:t>
      </w:r>
    </w:p>
    <w:p w14:paraId="12ABBDF3" w14:textId="125E520B" w:rsidR="00880FE4" w:rsidRPr="002D6BF2" w:rsidRDefault="00880FE4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клавиатура;</w:t>
      </w:r>
    </w:p>
    <w:p w14:paraId="6741C04D" w14:textId="22D6C8F1" w:rsidR="00880FE4" w:rsidRPr="002D6BF2" w:rsidRDefault="00880FE4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манипулятор «Мышь»</w:t>
      </w:r>
      <w:r w:rsidR="0095785D" w:rsidRPr="002D6BF2">
        <w:rPr>
          <w:szCs w:val="28"/>
        </w:rPr>
        <w:t>.</w:t>
      </w:r>
    </w:p>
    <w:p w14:paraId="62A58BCE" w14:textId="7A872E1D" w:rsidR="00B345ED" w:rsidRPr="002D6BF2" w:rsidRDefault="000F1723" w:rsidP="00C00328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Для работы с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на АРМ должно быть установлено ПО</w:t>
      </w:r>
      <w:r w:rsidR="00C47895" w:rsidRPr="002D6BF2">
        <w:rPr>
          <w:szCs w:val="28"/>
        </w:rPr>
        <w:t> –</w:t>
      </w:r>
      <w:r w:rsidR="001324CD" w:rsidRPr="002D6BF2">
        <w:rPr>
          <w:szCs w:val="28"/>
        </w:rPr>
        <w:t xml:space="preserve"> </w:t>
      </w:r>
      <w:proofErr w:type="spellStart"/>
      <w:r w:rsidRPr="002D6BF2">
        <w:rPr>
          <w:szCs w:val="28"/>
        </w:rPr>
        <w:t>web</w:t>
      </w:r>
      <w:proofErr w:type="spellEnd"/>
      <w:r w:rsidRPr="002D6BF2">
        <w:rPr>
          <w:szCs w:val="28"/>
        </w:rPr>
        <w:t>-браузер с поддержкой шифрования защищенных соединений по ГО</w:t>
      </w:r>
      <w:r w:rsidR="00605247" w:rsidRPr="002D6BF2">
        <w:rPr>
          <w:szCs w:val="28"/>
        </w:rPr>
        <w:t>СТ Яндекс-браузер/</w:t>
      </w:r>
      <w:proofErr w:type="spellStart"/>
      <w:r w:rsidR="00605247" w:rsidRPr="002D6BF2">
        <w:rPr>
          <w:szCs w:val="28"/>
        </w:rPr>
        <w:t>Chromium-Gost</w:t>
      </w:r>
      <w:proofErr w:type="spellEnd"/>
      <w:r w:rsidR="00605247" w:rsidRPr="002D6BF2">
        <w:rPr>
          <w:szCs w:val="28"/>
        </w:rPr>
        <w:t>.</w:t>
      </w:r>
      <w:r w:rsidR="00C00328" w:rsidRPr="002D6BF2">
        <w:rPr>
          <w:szCs w:val="28"/>
        </w:rPr>
        <w:t xml:space="preserve"> </w:t>
      </w:r>
      <w:r w:rsidR="00F85CBE" w:rsidRPr="002D6BF2">
        <w:rPr>
          <w:szCs w:val="28"/>
        </w:rPr>
        <w:t>В операционной системе должны быть выполнены корректные настройки часового пояса, даты и времени.</w:t>
      </w:r>
    </w:p>
    <w:p w14:paraId="2708C093" w14:textId="7730CBB0" w:rsidR="00B345ED" w:rsidRPr="002D6BF2" w:rsidRDefault="00F85CBE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На АРМ не допускается использование технологий виртуализации, программных средств разработки и отладки приложений. Средства беспроводных технологий доступа (при их н</w:t>
      </w:r>
      <w:r w:rsidR="00B345ED" w:rsidRPr="002D6BF2">
        <w:rPr>
          <w:szCs w:val="28"/>
        </w:rPr>
        <w:t>аличии) должны быть отключены</w:t>
      </w:r>
      <w:r w:rsidR="004E6C7E" w:rsidRPr="002D6BF2">
        <w:rPr>
          <w:szCs w:val="28"/>
        </w:rPr>
        <w:t>/ извлечены</w:t>
      </w:r>
      <w:r w:rsidR="005A6D20" w:rsidRPr="002D6BF2">
        <w:rPr>
          <w:szCs w:val="28"/>
        </w:rPr>
        <w:t>.</w:t>
      </w:r>
    </w:p>
    <w:p w14:paraId="37E59349" w14:textId="26EB0393" w:rsidR="00F85CBE" w:rsidRPr="002D6BF2" w:rsidRDefault="00F85CBE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Все оборудование АРМ должно находиться в технически исправном состоянии.</w:t>
      </w:r>
    </w:p>
    <w:p w14:paraId="20F4E13E" w14:textId="01378BCB" w:rsidR="00584DA5" w:rsidRPr="002D6BF2" w:rsidRDefault="00584DA5" w:rsidP="00540AAD">
      <w:pPr>
        <w:ind w:firstLine="709"/>
        <w:contextualSpacing/>
        <w:jc w:val="both"/>
        <w:rPr>
          <w:szCs w:val="28"/>
        </w:rPr>
      </w:pPr>
    </w:p>
    <w:p w14:paraId="3E99A8C4" w14:textId="1E399BD1" w:rsidR="00684DF7" w:rsidRPr="002D6BF2" w:rsidRDefault="00684DF7" w:rsidP="00684DF7">
      <w:pPr>
        <w:pStyle w:val="a5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Мобильный АРМ (планшет): операционная система для мобильных СВТ, имеющая действующий сертификат ФСТЭК России на соответствие требованиям профиля защиты операционных систем.</w:t>
      </w:r>
    </w:p>
    <w:p w14:paraId="27EC313C" w14:textId="326B296F" w:rsidR="00684DF7" w:rsidRPr="002D6BF2" w:rsidRDefault="00684DF7" w:rsidP="00684DF7">
      <w:pPr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Операционная система АРМ должна соответствовать заявленной в числе поддерживаемых в формулярах </w:t>
      </w:r>
      <w:proofErr w:type="spellStart"/>
      <w:r w:rsidRPr="002D6BF2">
        <w:rPr>
          <w:szCs w:val="28"/>
        </w:rPr>
        <w:t>СрЗИ</w:t>
      </w:r>
      <w:proofErr w:type="spellEnd"/>
      <w:r w:rsidR="00F66305" w:rsidRPr="002D6BF2">
        <w:rPr>
          <w:szCs w:val="28"/>
        </w:rPr>
        <w:t>,</w:t>
      </w:r>
      <w:r w:rsidRPr="002D6BF2">
        <w:rPr>
          <w:szCs w:val="28"/>
        </w:rPr>
        <w:t xml:space="preserve"> используемых на АРМ</w:t>
      </w:r>
    </w:p>
    <w:p w14:paraId="2B298FF5" w14:textId="45F52335" w:rsidR="00684DF7" w:rsidRPr="002D6BF2" w:rsidRDefault="00684DF7" w:rsidP="00684DF7">
      <w:pPr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Для работы в СЭДО на АРМ должно быть установлено программное обеспечение:</w:t>
      </w:r>
    </w:p>
    <w:p w14:paraId="18C5FE09" w14:textId="035D9E11" w:rsidR="00684DF7" w:rsidRPr="002D6BF2" w:rsidRDefault="00684DF7" w:rsidP="00F66305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bookmarkStart w:id="0" w:name="_Hlk230252209"/>
      <w:r w:rsidRPr="002D6BF2">
        <w:rPr>
          <w:szCs w:val="28"/>
        </w:rPr>
        <w:t>клиент СЭДО</w:t>
      </w:r>
      <w:r w:rsidR="00FB5195" w:rsidRPr="002D6BF2">
        <w:rPr>
          <w:szCs w:val="28"/>
        </w:rPr>
        <w:t xml:space="preserve"> (совместимый с установленной операционной системой)</w:t>
      </w:r>
      <w:r w:rsidRPr="002D6BF2">
        <w:rPr>
          <w:szCs w:val="28"/>
        </w:rPr>
        <w:t>.</w:t>
      </w:r>
      <w:bookmarkEnd w:id="0"/>
    </w:p>
    <w:p w14:paraId="7EAF52E4" w14:textId="77777777" w:rsidR="00684DF7" w:rsidRPr="002D6BF2" w:rsidRDefault="00684DF7" w:rsidP="00684DF7">
      <w:pPr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При использовании ПО на АРМ должны быть соблюдены условия лицензионных соглашений с разработчиками ПО. В операционной системе должны быть выполнены корректные настройки часового пояса, даты и времени.</w:t>
      </w:r>
    </w:p>
    <w:p w14:paraId="270BFACD" w14:textId="26031267" w:rsidR="00684DF7" w:rsidRPr="002D6BF2" w:rsidRDefault="00684DF7" w:rsidP="00684DF7">
      <w:pPr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На АРМ не допускается использование технологий виртуализации, программных средств разработки и отладки приложений. </w:t>
      </w:r>
    </w:p>
    <w:p w14:paraId="11A15BA0" w14:textId="77777777" w:rsidR="00684DF7" w:rsidRPr="002D6BF2" w:rsidRDefault="00684DF7" w:rsidP="00684DF7">
      <w:pPr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Все оборудование АРМ должно находиться в технически исправном состоянии.</w:t>
      </w:r>
    </w:p>
    <w:p w14:paraId="3414FB34" w14:textId="77777777" w:rsidR="00684DF7" w:rsidRPr="002D6BF2" w:rsidRDefault="00684DF7" w:rsidP="00540AAD">
      <w:pPr>
        <w:ind w:firstLine="709"/>
        <w:contextualSpacing/>
        <w:jc w:val="both"/>
        <w:rPr>
          <w:szCs w:val="28"/>
        </w:rPr>
      </w:pPr>
    </w:p>
    <w:p w14:paraId="6E489B7C" w14:textId="002511BB" w:rsidR="00641851" w:rsidRPr="002D6BF2" w:rsidRDefault="00B679FA" w:rsidP="00540AAD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jc w:val="both"/>
        <w:outlineLvl w:val="1"/>
        <w:rPr>
          <w:b/>
          <w:szCs w:val="28"/>
        </w:rPr>
      </w:pPr>
      <w:r w:rsidRPr="002D6BF2">
        <w:rPr>
          <w:b/>
          <w:szCs w:val="28"/>
        </w:rPr>
        <w:t xml:space="preserve"> </w:t>
      </w:r>
      <w:r w:rsidR="00641851" w:rsidRPr="002D6BF2">
        <w:rPr>
          <w:b/>
          <w:szCs w:val="28"/>
        </w:rPr>
        <w:t>Организационные требования к АРМ</w:t>
      </w:r>
    </w:p>
    <w:p w14:paraId="424BFE6B" w14:textId="01AF43BB" w:rsidR="00F66305" w:rsidRPr="002D6BF2" w:rsidRDefault="00F66305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В отношении стационарного АРМ:</w:t>
      </w:r>
    </w:p>
    <w:p w14:paraId="4C3F4909" w14:textId="727A7BFB" w:rsidR="00641851" w:rsidRPr="002D6BF2" w:rsidRDefault="00641851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АРМ </w:t>
      </w:r>
      <w:r w:rsidR="000B4BC2" w:rsidRPr="002D6BF2">
        <w:rPr>
          <w:szCs w:val="28"/>
        </w:rPr>
        <w:t>долж</w:t>
      </w:r>
      <w:r w:rsidR="00C47895" w:rsidRPr="002D6BF2">
        <w:rPr>
          <w:szCs w:val="28"/>
        </w:rPr>
        <w:t>но</w:t>
      </w:r>
      <w:r w:rsidR="000B4BC2" w:rsidRPr="002D6BF2">
        <w:rPr>
          <w:szCs w:val="28"/>
        </w:rPr>
        <w:t xml:space="preserve"> </w:t>
      </w:r>
      <w:r w:rsidRPr="002D6BF2">
        <w:rPr>
          <w:szCs w:val="28"/>
        </w:rPr>
        <w:t>располага</w:t>
      </w:r>
      <w:r w:rsidR="000B4BC2" w:rsidRPr="002D6BF2">
        <w:rPr>
          <w:szCs w:val="28"/>
        </w:rPr>
        <w:t>ться</w:t>
      </w:r>
      <w:r w:rsidRPr="002D6BF2">
        <w:rPr>
          <w:szCs w:val="28"/>
        </w:rPr>
        <w:t xml:space="preserve"> в границах контролируемой зоны </w:t>
      </w:r>
      <w:r w:rsidR="00C47895" w:rsidRPr="002D6BF2">
        <w:rPr>
          <w:szCs w:val="28"/>
        </w:rPr>
        <w:t>абонента СЭДО</w:t>
      </w:r>
      <w:r w:rsidR="004E6C7E" w:rsidRPr="002D6BF2">
        <w:rPr>
          <w:szCs w:val="28"/>
        </w:rPr>
        <w:t xml:space="preserve"> (границами контролируемой зоны могут являться периметр охраняемой территории, ограждающие конструкции охраняемого здания или охраняемой части здания, если оно размещено на неохраняемой территории)</w:t>
      </w:r>
      <w:r w:rsidRPr="002D6BF2">
        <w:rPr>
          <w:szCs w:val="28"/>
        </w:rPr>
        <w:t>.</w:t>
      </w:r>
    </w:p>
    <w:p w14:paraId="32E1C4B3" w14:textId="39D24EFE" w:rsidR="00641851" w:rsidRPr="002D6BF2" w:rsidRDefault="00641851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Корпус АРМ должен быть опечатан способом, обеспечивающим контроль за его несанкционированным вскрытием.</w:t>
      </w:r>
    </w:p>
    <w:p w14:paraId="3514447E" w14:textId="585A3941" w:rsidR="00641851" w:rsidRPr="002D6BF2" w:rsidRDefault="00F66305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Не допускается подключение к </w:t>
      </w:r>
      <w:r w:rsidR="00641851" w:rsidRPr="002D6BF2">
        <w:rPr>
          <w:szCs w:val="28"/>
        </w:rPr>
        <w:t xml:space="preserve">АРМ мобильных устройств (смартфонов, планшетов, и т.п.) как в целях использования в качестве съемных носителей информации, так и с целью </w:t>
      </w:r>
      <w:r w:rsidR="00BF5DC3" w:rsidRPr="002D6BF2">
        <w:rPr>
          <w:szCs w:val="28"/>
        </w:rPr>
        <w:t>подзарядки устройства</w:t>
      </w:r>
      <w:r w:rsidR="00641851" w:rsidRPr="002D6BF2">
        <w:rPr>
          <w:szCs w:val="28"/>
        </w:rPr>
        <w:t>.</w:t>
      </w:r>
    </w:p>
    <w:p w14:paraId="463ECE98" w14:textId="25CB9577" w:rsidR="00F85CBE" w:rsidRPr="002D6BF2" w:rsidRDefault="00641851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Программное обеспечение АРМ должно состоять из комплекса программных средств, обеспечивающих непосредственное выполнение технологического процесса обработки информации в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>.</w:t>
      </w:r>
    </w:p>
    <w:p w14:paraId="1CDA6804" w14:textId="664C39F8" w:rsidR="00B5439B" w:rsidRPr="002D6BF2" w:rsidRDefault="00B5439B" w:rsidP="00F66305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lastRenderedPageBreak/>
        <w:t>В отношении мобильных АРМ (планшетов):</w:t>
      </w:r>
    </w:p>
    <w:p w14:paraId="3E85E7C6" w14:textId="50BC97E3" w:rsidR="00B5439B" w:rsidRPr="002D6BF2" w:rsidRDefault="00F66305" w:rsidP="00F66305">
      <w:pPr>
        <w:pStyle w:val="a5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з</w:t>
      </w:r>
      <w:r w:rsidR="00B5439B" w:rsidRPr="002D6BF2">
        <w:rPr>
          <w:szCs w:val="28"/>
        </w:rPr>
        <w:t>акрепить использование мобильного АРМ (планшета) за ответственным сотрудником Абонента СЭДО. Не допускать использование мобильного АРМ иными сотрудниками или иными лицами;</w:t>
      </w:r>
    </w:p>
    <w:p w14:paraId="52FC9D7B" w14:textId="394A4F61" w:rsidR="00B5439B" w:rsidRPr="002D6BF2" w:rsidRDefault="00F66305" w:rsidP="00F66305">
      <w:pPr>
        <w:pStyle w:val="a5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н</w:t>
      </w:r>
      <w:r w:rsidR="00B5439B" w:rsidRPr="002D6BF2">
        <w:rPr>
          <w:szCs w:val="28"/>
        </w:rPr>
        <w:t>е допускать подключение мобильного АРМ (планшета) к иным СВТ как в целях использования в качестве съемного носителя информации, так и с целью подзарядки устройства;</w:t>
      </w:r>
    </w:p>
    <w:p w14:paraId="015573ED" w14:textId="57E5ABB6" w:rsidR="00B5439B" w:rsidRPr="002D6BF2" w:rsidRDefault="00FB5195" w:rsidP="00F66305">
      <w:pPr>
        <w:pStyle w:val="a5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Cs w:val="28"/>
        </w:rPr>
      </w:pPr>
      <w:bookmarkStart w:id="1" w:name="_Hlk230252742"/>
      <w:r w:rsidRPr="002D6BF2">
        <w:rPr>
          <w:szCs w:val="28"/>
        </w:rPr>
        <w:t xml:space="preserve">обеспечить </w:t>
      </w:r>
      <w:r w:rsidR="00B5439B" w:rsidRPr="002D6BF2">
        <w:rPr>
          <w:szCs w:val="28"/>
        </w:rPr>
        <w:t xml:space="preserve">использование мобильного АРМ (планшета) в </w:t>
      </w:r>
      <w:r w:rsidRPr="002D6BF2">
        <w:rPr>
          <w:szCs w:val="28"/>
        </w:rPr>
        <w:t>условиях, исключающих доступ к нему и ознакомление с защищаемой информацией посторонних лиц</w:t>
      </w:r>
      <w:bookmarkEnd w:id="1"/>
      <w:r w:rsidR="00B5439B" w:rsidRPr="002D6BF2">
        <w:rPr>
          <w:szCs w:val="28"/>
        </w:rPr>
        <w:t>.</w:t>
      </w:r>
    </w:p>
    <w:p w14:paraId="71DDF873" w14:textId="77777777" w:rsidR="00B5439B" w:rsidRPr="002D6BF2" w:rsidRDefault="00B5439B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</w:p>
    <w:p w14:paraId="6A64F70C" w14:textId="611BBCC1" w:rsidR="00103C23" w:rsidRPr="002D6BF2" w:rsidRDefault="00B679FA" w:rsidP="00540AAD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jc w:val="both"/>
        <w:outlineLvl w:val="1"/>
        <w:rPr>
          <w:b/>
          <w:szCs w:val="28"/>
        </w:rPr>
      </w:pPr>
      <w:r w:rsidRPr="002D6BF2">
        <w:rPr>
          <w:b/>
          <w:szCs w:val="28"/>
        </w:rPr>
        <w:t xml:space="preserve"> </w:t>
      </w:r>
      <w:r w:rsidR="00103C23" w:rsidRPr="002D6BF2">
        <w:rPr>
          <w:b/>
          <w:szCs w:val="28"/>
        </w:rPr>
        <w:t>Состав средств защиты информации АРМ</w:t>
      </w:r>
    </w:p>
    <w:p w14:paraId="0437DD0E" w14:textId="6FD4EF8C" w:rsidR="00103C23" w:rsidRPr="002D6BF2" w:rsidRDefault="003A539F" w:rsidP="00540AAD">
      <w:pPr>
        <w:pStyle w:val="a5"/>
        <w:numPr>
          <w:ilvl w:val="2"/>
          <w:numId w:val="3"/>
        </w:numPr>
        <w:tabs>
          <w:tab w:val="left" w:pos="1134"/>
        </w:tabs>
        <w:ind w:left="0" w:firstLine="709"/>
        <w:jc w:val="both"/>
        <w:outlineLvl w:val="2"/>
        <w:rPr>
          <w:b/>
          <w:szCs w:val="28"/>
        </w:rPr>
      </w:pPr>
      <w:r w:rsidRPr="002D6BF2">
        <w:rPr>
          <w:b/>
          <w:szCs w:val="28"/>
        </w:rPr>
        <w:t>Общие требования к составу средств защиты информации</w:t>
      </w:r>
      <w:r w:rsidR="00103C23" w:rsidRPr="002D6BF2">
        <w:rPr>
          <w:b/>
          <w:szCs w:val="28"/>
        </w:rPr>
        <w:t xml:space="preserve"> АРМ</w:t>
      </w:r>
    </w:p>
    <w:p w14:paraId="3E4C4C96" w14:textId="161E5D9E" w:rsidR="003A539F" w:rsidRPr="002D6BF2" w:rsidRDefault="003A539F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На АРМ должны использоваться средства защиты информации, прошедшие оценку соответствия в форме обязательной сертификации на соответствие требованиям по безопасности информации в соответствии со статьей 5 Фе</w:t>
      </w:r>
      <w:r w:rsidR="00155DE3" w:rsidRPr="002D6BF2">
        <w:rPr>
          <w:szCs w:val="28"/>
        </w:rPr>
        <w:t>дерального закона от 27.12.</w:t>
      </w:r>
      <w:r w:rsidRPr="002D6BF2">
        <w:rPr>
          <w:szCs w:val="28"/>
        </w:rPr>
        <w:t>2002 №184-ФЗ</w:t>
      </w:r>
      <w:r w:rsidR="00335E9E" w:rsidRPr="002D6BF2">
        <w:rPr>
          <w:szCs w:val="28"/>
        </w:rPr>
        <w:t xml:space="preserve"> </w:t>
      </w:r>
      <w:r w:rsidRPr="002D6BF2">
        <w:rPr>
          <w:szCs w:val="28"/>
        </w:rPr>
        <w:t>«О техническом регулировании» и имеющие техническую поддержку разработчика.</w:t>
      </w:r>
    </w:p>
    <w:p w14:paraId="1022F282" w14:textId="015ED9B8" w:rsidR="003A539F" w:rsidRPr="002D6BF2" w:rsidRDefault="003A539F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Состав средств защиты информации АРМ должен включать:</w:t>
      </w:r>
    </w:p>
    <w:p w14:paraId="70721A42" w14:textId="4506A158" w:rsidR="00C47895" w:rsidRPr="002D6BF2" w:rsidRDefault="00C47895" w:rsidP="00C47895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сертифицированн</w:t>
      </w:r>
      <w:r w:rsidR="00823869" w:rsidRPr="002D6BF2">
        <w:rPr>
          <w:szCs w:val="28"/>
        </w:rPr>
        <w:t>ая</w:t>
      </w:r>
      <w:r w:rsidRPr="002D6BF2">
        <w:rPr>
          <w:szCs w:val="28"/>
        </w:rPr>
        <w:t xml:space="preserve"> операционн</w:t>
      </w:r>
      <w:r w:rsidR="00823869" w:rsidRPr="002D6BF2">
        <w:rPr>
          <w:szCs w:val="28"/>
        </w:rPr>
        <w:t>ая</w:t>
      </w:r>
      <w:r w:rsidRPr="002D6BF2">
        <w:rPr>
          <w:szCs w:val="28"/>
        </w:rPr>
        <w:t xml:space="preserve"> систем</w:t>
      </w:r>
      <w:r w:rsidR="00823869" w:rsidRPr="002D6BF2">
        <w:rPr>
          <w:szCs w:val="28"/>
        </w:rPr>
        <w:t>а</w:t>
      </w:r>
      <w:r w:rsidRPr="002D6BF2">
        <w:rPr>
          <w:szCs w:val="28"/>
        </w:rPr>
        <w:t xml:space="preserve"> семейства Linux, находящ</w:t>
      </w:r>
      <w:r w:rsidR="00823869" w:rsidRPr="002D6BF2">
        <w:rPr>
          <w:szCs w:val="28"/>
        </w:rPr>
        <w:t>аяся</w:t>
      </w:r>
      <w:r w:rsidRPr="002D6BF2">
        <w:rPr>
          <w:szCs w:val="28"/>
        </w:rPr>
        <w:t xml:space="preserve"> в реестре </w:t>
      </w:r>
      <w:r w:rsidR="00F66305" w:rsidRPr="002D6BF2">
        <w:rPr>
          <w:szCs w:val="28"/>
        </w:rPr>
        <w:t>отечественного ПО РФ и имеющая</w:t>
      </w:r>
      <w:r w:rsidRPr="002D6BF2">
        <w:rPr>
          <w:szCs w:val="28"/>
        </w:rPr>
        <w:t xml:space="preserve"> сертификат ФСТЭК России на соответствие требованиям доверия не ниже 6 уровня, профилю защиты ОС типа «А» 6 класса. В случае технической невозможности (несовместимости) </w:t>
      </w:r>
      <w:r w:rsidR="00823869" w:rsidRPr="002D6BF2">
        <w:rPr>
          <w:szCs w:val="28"/>
        </w:rPr>
        <w:t xml:space="preserve">использования </w:t>
      </w:r>
      <w:r w:rsidRPr="002D6BF2">
        <w:rPr>
          <w:szCs w:val="28"/>
        </w:rPr>
        <w:t xml:space="preserve">сертифицированной ОС, необходимо в дополнение к ОС использовать наложенное сертифицированное ПО </w:t>
      </w:r>
      <w:proofErr w:type="spellStart"/>
      <w:r w:rsidRPr="002D6BF2">
        <w:rPr>
          <w:szCs w:val="28"/>
        </w:rPr>
        <w:t>СрЗИ</w:t>
      </w:r>
      <w:proofErr w:type="spellEnd"/>
      <w:r w:rsidRPr="002D6BF2">
        <w:rPr>
          <w:szCs w:val="28"/>
        </w:rPr>
        <w:t xml:space="preserve"> от НСД, находящееся в реестре отечественного ПО и имеющее сертификат ФСТЭК России на соответствие требованиям доверия не ниже 6 уровня и(или) РД СВТ не ниже 6 класса, поддерживающее в соответствии с документацией работу в используемой версии ОС</w:t>
      </w:r>
      <w:r w:rsidR="00823869" w:rsidRPr="002D6BF2">
        <w:rPr>
          <w:szCs w:val="28"/>
        </w:rPr>
        <w:t>;</w:t>
      </w:r>
    </w:p>
    <w:p w14:paraId="4316FF71" w14:textId="14F10ECF" w:rsidR="003A539F" w:rsidRPr="002D6BF2" w:rsidRDefault="003A539F" w:rsidP="00540AAD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средство антивирусной защиты информации. Антивирусное ПО на АРМ должно быть сертифицировано ФСТЭК России (а при наличии ПО средства криптографической защиты информации – сертифицировано ФСБ России в соответствии с требованиями эксплуатационной документации СКЗИ (при наличии </w:t>
      </w:r>
      <w:r w:rsidR="00823869" w:rsidRPr="002D6BF2">
        <w:rPr>
          <w:szCs w:val="28"/>
        </w:rPr>
        <w:t xml:space="preserve">такого </w:t>
      </w:r>
      <w:r w:rsidRPr="002D6BF2">
        <w:rPr>
          <w:szCs w:val="28"/>
        </w:rPr>
        <w:t>требования);</w:t>
      </w:r>
    </w:p>
    <w:p w14:paraId="6BEFAE04" w14:textId="77777777" w:rsidR="00026ED9" w:rsidRPr="002D6BF2" w:rsidRDefault="003A539F" w:rsidP="00540AAD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АРМ должен иметь подключение к КСПД через программное СКЗИ или программно-аппаратное СКЗИ, совместимое с оборудованием КСПД, сертифицированное ФСБ России. Варианты подключения описаны в п. 2.3.2;</w:t>
      </w:r>
    </w:p>
    <w:p w14:paraId="1A754EF9" w14:textId="2227260F" w:rsidR="00026ED9" w:rsidRPr="002D6BF2" w:rsidRDefault="00683741" w:rsidP="00540AAD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подключение </w:t>
      </w:r>
      <w:r w:rsidR="00026ED9" w:rsidRPr="002D6BF2">
        <w:rPr>
          <w:szCs w:val="28"/>
        </w:rPr>
        <w:t>АРМ к внешним каналам связи</w:t>
      </w:r>
      <w:r w:rsidRPr="002D6BF2">
        <w:rPr>
          <w:szCs w:val="28"/>
        </w:rPr>
        <w:t xml:space="preserve"> должно быть обеспечено с применением</w:t>
      </w:r>
      <w:r w:rsidR="00026ED9" w:rsidRPr="002D6BF2">
        <w:rPr>
          <w:szCs w:val="28"/>
        </w:rPr>
        <w:t xml:space="preserve"> серти</w:t>
      </w:r>
      <w:r w:rsidRPr="002D6BF2">
        <w:rPr>
          <w:szCs w:val="28"/>
        </w:rPr>
        <w:t>фицированного</w:t>
      </w:r>
      <w:r w:rsidR="00026ED9" w:rsidRPr="002D6BF2">
        <w:rPr>
          <w:szCs w:val="28"/>
        </w:rPr>
        <w:t xml:space="preserve"> ФСТЭК России средств</w:t>
      </w:r>
      <w:r w:rsidRPr="002D6BF2">
        <w:rPr>
          <w:szCs w:val="28"/>
        </w:rPr>
        <w:t>а</w:t>
      </w:r>
      <w:r w:rsidR="00026ED9" w:rsidRPr="002D6BF2">
        <w:rPr>
          <w:szCs w:val="28"/>
        </w:rPr>
        <w:t xml:space="preserve"> межсетевого экра</w:t>
      </w:r>
      <w:r w:rsidR="002805D4" w:rsidRPr="002D6BF2">
        <w:rPr>
          <w:szCs w:val="28"/>
        </w:rPr>
        <w:t>нирования;</w:t>
      </w:r>
    </w:p>
    <w:p w14:paraId="48E51CCB" w14:textId="46EA5A28" w:rsidR="003A539F" w:rsidRPr="002D6BF2" w:rsidRDefault="003A539F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Необходимо проводить анализ защищенности АРМ не реже чем 1 раз в полгода (6 месяцев). </w:t>
      </w:r>
    </w:p>
    <w:p w14:paraId="2C045507" w14:textId="4ECF22B0" w:rsidR="003A539F" w:rsidRPr="002D6BF2" w:rsidRDefault="003A539F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Для установки и настройки средств защиты информации могут быть привлечены:</w:t>
      </w:r>
    </w:p>
    <w:p w14:paraId="3D3EB626" w14:textId="7DD2B2AC" w:rsidR="003A539F" w:rsidRPr="002D6BF2" w:rsidRDefault="00DA1EC1" w:rsidP="00540AAD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lastRenderedPageBreak/>
        <w:t>организация</w:t>
      </w:r>
      <w:r w:rsidR="003A539F" w:rsidRPr="002D6BF2">
        <w:rPr>
          <w:szCs w:val="28"/>
        </w:rPr>
        <w:t>, имеющая лицензию ФСТЭК России на осуществление деятельности по технической защите конфиденциальной информации;</w:t>
      </w:r>
    </w:p>
    <w:p w14:paraId="29DEAA05" w14:textId="5720CB29" w:rsidR="003A539F" w:rsidRPr="002D6BF2" w:rsidRDefault="003A539F" w:rsidP="00540AAD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в случае поставки, </w:t>
      </w:r>
      <w:r w:rsidR="00BA2F0F" w:rsidRPr="002D6BF2">
        <w:rPr>
          <w:szCs w:val="28"/>
        </w:rPr>
        <w:t>установки или обслуживания СКЗИ –</w:t>
      </w:r>
      <w:r w:rsidRPr="002D6BF2">
        <w:rPr>
          <w:szCs w:val="28"/>
        </w:rPr>
        <w:t xml:space="preserve"> </w:t>
      </w:r>
      <w:r w:rsidR="00DA1EC1" w:rsidRPr="002D6BF2">
        <w:rPr>
          <w:szCs w:val="28"/>
        </w:rPr>
        <w:t>организация</w:t>
      </w:r>
      <w:r w:rsidRPr="002D6BF2">
        <w:rPr>
          <w:szCs w:val="28"/>
        </w:rPr>
        <w:t>, имеющая лицензию ФСБ России на деятельность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предпринимателя).</w:t>
      </w:r>
    </w:p>
    <w:p w14:paraId="4280BB7C" w14:textId="083C7287" w:rsidR="00F85CBE" w:rsidRPr="002D6BF2" w:rsidRDefault="003A539F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Параметры настроек установленных на АРМ средств защиты информации должны быть выполнены в соответствии с эксплуатационной документацией и обеспечивать реализацию базового набора мер защиты информации в </w:t>
      </w:r>
      <w:r w:rsidR="00155DE3" w:rsidRPr="002D6BF2">
        <w:rPr>
          <w:szCs w:val="28"/>
        </w:rPr>
        <w:t>соответствии с приложением №</w:t>
      </w:r>
      <w:r w:rsidRPr="002D6BF2">
        <w:rPr>
          <w:szCs w:val="28"/>
        </w:rPr>
        <w:t>2 к приказу Федеральной службы по техническому и экс</w:t>
      </w:r>
      <w:r w:rsidR="00155DE3" w:rsidRPr="002D6BF2">
        <w:rPr>
          <w:szCs w:val="28"/>
        </w:rPr>
        <w:t>портному контролю от 11.02.</w:t>
      </w:r>
      <w:r w:rsidRPr="002D6BF2">
        <w:rPr>
          <w:szCs w:val="28"/>
        </w:rPr>
        <w:t>2013 №17</w:t>
      </w:r>
      <w:r w:rsidR="00335E9E" w:rsidRPr="002D6BF2">
        <w:rPr>
          <w:szCs w:val="28"/>
        </w:rPr>
        <w:t xml:space="preserve"> </w:t>
      </w:r>
      <w:r w:rsidRPr="002D6BF2">
        <w:rPr>
          <w:szCs w:val="28"/>
        </w:rPr>
        <w:t xml:space="preserve">«Об утверждении Требований о защите информации, не составляющей государственную тайну, содержащейся в государственных информационных системах» для </w:t>
      </w:r>
      <w:r w:rsidR="009943F4" w:rsidRPr="002D6BF2">
        <w:rPr>
          <w:szCs w:val="28"/>
        </w:rPr>
        <w:t>третьего</w:t>
      </w:r>
      <w:r w:rsidRPr="002D6BF2">
        <w:rPr>
          <w:szCs w:val="28"/>
        </w:rPr>
        <w:t xml:space="preserve"> класса защищенности, адаптированного к структурно-функциональным характеристикам АРМ, информационным технологиям, особенностям функционирования АРМ.</w:t>
      </w:r>
    </w:p>
    <w:p w14:paraId="57447694" w14:textId="278C196E" w:rsidR="005D3410" w:rsidRPr="002D6BF2" w:rsidRDefault="005D3410" w:rsidP="005D3410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В случае необходимости использования съемных носителей информации реализовать дополнительные организационные и технические меры, в т.ч. оснащение АРМ сертифицированными модулями</w:t>
      </w:r>
      <w:r w:rsidR="001755D6" w:rsidRPr="002D6BF2">
        <w:rPr>
          <w:szCs w:val="28"/>
        </w:rPr>
        <w:t xml:space="preserve"> </w:t>
      </w:r>
      <w:r w:rsidRPr="002D6BF2">
        <w:rPr>
          <w:szCs w:val="28"/>
        </w:rPr>
        <w:t xml:space="preserve">по контролю использования съемных носителей информации. Применению на АРМ подлежат только учтенные установленным порядком съемные носители информации, разрешенные политиками средств защиты информации к использованию на данном АРМ. В случае необходимости использования в рабочем процессе съемных носителей информации предусмотреть использование на АРМ модулей контроля за использованием съемных носителей информации (настройка на уровне </w:t>
      </w:r>
      <w:proofErr w:type="spellStart"/>
      <w:r w:rsidRPr="002D6BF2">
        <w:rPr>
          <w:szCs w:val="28"/>
        </w:rPr>
        <w:t>СрЗИ</w:t>
      </w:r>
      <w:proofErr w:type="spellEnd"/>
      <w:r w:rsidRPr="002D6BF2">
        <w:rPr>
          <w:szCs w:val="28"/>
        </w:rPr>
        <w:t xml:space="preserve"> «белых» списков используемых носителей).</w:t>
      </w:r>
    </w:p>
    <w:p w14:paraId="020B1B1C" w14:textId="0E3DA353" w:rsidR="00C3233D" w:rsidRPr="002D6BF2" w:rsidRDefault="005D3410" w:rsidP="005D3410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В случае невозможности выполнения требований по ограничению доступа в помещение и к АРМ посторонних лиц, организовать применение на АРМ средства защиты информации, обеспечивающего доверенную загрузку («Соболь», «</w:t>
      </w:r>
      <w:proofErr w:type="spellStart"/>
      <w:r w:rsidRPr="002D6BF2">
        <w:rPr>
          <w:szCs w:val="28"/>
        </w:rPr>
        <w:t>Dallas</w:t>
      </w:r>
      <w:proofErr w:type="spellEnd"/>
      <w:r w:rsidRPr="002D6BF2">
        <w:rPr>
          <w:szCs w:val="28"/>
        </w:rPr>
        <w:t>-Lock» или иного), имеющего действующий сертификат ФСТЭК России</w:t>
      </w:r>
    </w:p>
    <w:p w14:paraId="77149377" w14:textId="490C9691" w:rsidR="00CB75CF" w:rsidRPr="002D6BF2" w:rsidRDefault="00FF3B96" w:rsidP="00540AAD">
      <w:pPr>
        <w:pStyle w:val="a5"/>
        <w:numPr>
          <w:ilvl w:val="2"/>
          <w:numId w:val="3"/>
        </w:numPr>
        <w:tabs>
          <w:tab w:val="left" w:pos="1134"/>
        </w:tabs>
        <w:ind w:left="0" w:firstLine="709"/>
        <w:jc w:val="both"/>
        <w:outlineLvl w:val="2"/>
        <w:rPr>
          <w:b/>
          <w:szCs w:val="28"/>
        </w:rPr>
      </w:pPr>
      <w:r w:rsidRPr="002D6BF2">
        <w:rPr>
          <w:b/>
          <w:szCs w:val="28"/>
        </w:rPr>
        <w:t xml:space="preserve">Способы (варианты) применения СКЗИ для подключения к </w:t>
      </w:r>
      <w:r w:rsidR="00967F4F" w:rsidRPr="002D6BF2">
        <w:rPr>
          <w:b/>
          <w:szCs w:val="28"/>
        </w:rPr>
        <w:t>ИС</w:t>
      </w:r>
    </w:p>
    <w:p w14:paraId="020B7542" w14:textId="45AD9F22" w:rsidR="00FF3B96" w:rsidRPr="002D6BF2" w:rsidRDefault="00FF3B96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D6BF2">
        <w:rPr>
          <w:sz w:val="28"/>
          <w:szCs w:val="28"/>
        </w:rPr>
        <w:t xml:space="preserve">Доступ </w:t>
      </w:r>
      <w:r w:rsidR="002805D4" w:rsidRPr="002D6BF2">
        <w:rPr>
          <w:sz w:val="28"/>
          <w:szCs w:val="28"/>
        </w:rPr>
        <w:t>абонента СЭДО</w:t>
      </w:r>
      <w:r w:rsidRPr="002D6BF2">
        <w:rPr>
          <w:sz w:val="28"/>
          <w:szCs w:val="28"/>
        </w:rPr>
        <w:t xml:space="preserve"> к </w:t>
      </w:r>
      <w:r w:rsidR="00F27FE1" w:rsidRPr="002D6BF2">
        <w:rPr>
          <w:sz w:val="28"/>
          <w:szCs w:val="28"/>
        </w:rPr>
        <w:t>СЭДО</w:t>
      </w:r>
      <w:r w:rsidR="009104EC" w:rsidRPr="002D6BF2">
        <w:rPr>
          <w:sz w:val="28"/>
          <w:szCs w:val="28"/>
        </w:rPr>
        <w:t xml:space="preserve"> </w:t>
      </w:r>
      <w:r w:rsidRPr="002D6BF2">
        <w:rPr>
          <w:sz w:val="28"/>
          <w:szCs w:val="28"/>
        </w:rPr>
        <w:t xml:space="preserve">может осуществляться с АРМ </w:t>
      </w:r>
      <w:r w:rsidR="002805D4" w:rsidRPr="002D6BF2">
        <w:rPr>
          <w:sz w:val="28"/>
          <w:szCs w:val="28"/>
        </w:rPr>
        <w:t>п</w:t>
      </w:r>
      <w:r w:rsidR="00773B45" w:rsidRPr="002D6BF2">
        <w:rPr>
          <w:sz w:val="28"/>
          <w:szCs w:val="28"/>
        </w:rPr>
        <w:t xml:space="preserve">ользователя </w:t>
      </w:r>
      <w:r w:rsidR="002805D4" w:rsidRPr="002D6BF2">
        <w:rPr>
          <w:sz w:val="28"/>
          <w:szCs w:val="28"/>
        </w:rPr>
        <w:t>СЭДО</w:t>
      </w:r>
      <w:r w:rsidRPr="002D6BF2">
        <w:rPr>
          <w:sz w:val="28"/>
          <w:szCs w:val="28"/>
        </w:rPr>
        <w:t xml:space="preserve"> при условии обязательного применения на стороне </w:t>
      </w:r>
      <w:r w:rsidR="002805D4" w:rsidRPr="002D6BF2">
        <w:rPr>
          <w:sz w:val="28"/>
          <w:szCs w:val="28"/>
        </w:rPr>
        <w:t>абонента СЭДО</w:t>
      </w:r>
      <w:r w:rsidRPr="002D6BF2">
        <w:rPr>
          <w:sz w:val="28"/>
          <w:szCs w:val="28"/>
        </w:rPr>
        <w:t xml:space="preserve"> средств защиты, реализующих функции криптографической защиты информации в части </w:t>
      </w:r>
      <w:r w:rsidR="00565E1A" w:rsidRPr="002D6BF2">
        <w:rPr>
          <w:sz w:val="28"/>
          <w:szCs w:val="28"/>
        </w:rPr>
        <w:t>организации</w:t>
      </w:r>
      <w:r w:rsidRPr="002D6BF2">
        <w:rPr>
          <w:sz w:val="28"/>
          <w:szCs w:val="28"/>
        </w:rPr>
        <w:t xml:space="preserve"> защищенного канала</w:t>
      </w:r>
      <w:r w:rsidR="00B679FA" w:rsidRPr="002D6BF2">
        <w:rPr>
          <w:sz w:val="28"/>
          <w:szCs w:val="28"/>
        </w:rPr>
        <w:t xml:space="preserve"> </w:t>
      </w:r>
      <w:r w:rsidRPr="002D6BF2">
        <w:rPr>
          <w:sz w:val="28"/>
          <w:szCs w:val="28"/>
        </w:rPr>
        <w:t>(сессии)</w:t>
      </w:r>
      <w:r w:rsidR="00990DC0" w:rsidRPr="002D6BF2">
        <w:rPr>
          <w:sz w:val="28"/>
          <w:szCs w:val="28"/>
        </w:rPr>
        <w:t>.</w:t>
      </w:r>
    </w:p>
    <w:p w14:paraId="31622299" w14:textId="77777777" w:rsidR="003C7937" w:rsidRDefault="003C7937" w:rsidP="00540AAD">
      <w:pPr>
        <w:tabs>
          <w:tab w:val="left" w:pos="1134"/>
        </w:tabs>
        <w:ind w:firstLine="709"/>
        <w:contextualSpacing/>
        <w:jc w:val="both"/>
        <w:rPr>
          <w:b/>
          <w:szCs w:val="28"/>
        </w:rPr>
      </w:pPr>
    </w:p>
    <w:p w14:paraId="5D65828F" w14:textId="77777777" w:rsidR="003C7937" w:rsidRDefault="003C7937" w:rsidP="00540AAD">
      <w:pPr>
        <w:tabs>
          <w:tab w:val="left" w:pos="1134"/>
        </w:tabs>
        <w:ind w:firstLine="709"/>
        <w:contextualSpacing/>
        <w:jc w:val="both"/>
        <w:rPr>
          <w:b/>
          <w:szCs w:val="28"/>
        </w:rPr>
      </w:pPr>
    </w:p>
    <w:p w14:paraId="0C9E2259" w14:textId="1CD61EBA" w:rsidR="00FF3B96" w:rsidRPr="002D6BF2" w:rsidRDefault="00FF3B96" w:rsidP="00540AAD">
      <w:pPr>
        <w:tabs>
          <w:tab w:val="left" w:pos="1134"/>
        </w:tabs>
        <w:ind w:firstLine="709"/>
        <w:contextualSpacing/>
        <w:jc w:val="both"/>
        <w:rPr>
          <w:b/>
          <w:szCs w:val="28"/>
        </w:rPr>
      </w:pPr>
      <w:r w:rsidRPr="002D6BF2">
        <w:rPr>
          <w:b/>
          <w:szCs w:val="28"/>
        </w:rPr>
        <w:lastRenderedPageBreak/>
        <w:t>Вариант № 1</w:t>
      </w:r>
      <w:r w:rsidR="00D2134C" w:rsidRPr="002D6BF2">
        <w:rPr>
          <w:b/>
          <w:szCs w:val="28"/>
        </w:rPr>
        <w:t xml:space="preserve"> – Применение АПКШ</w:t>
      </w:r>
    </w:p>
    <w:p w14:paraId="29985ABF" w14:textId="7D41AC8C" w:rsidR="00FF3B96" w:rsidRPr="002D6BF2" w:rsidRDefault="006D6BDB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D6BF2">
        <w:rPr>
          <w:sz w:val="28"/>
          <w:szCs w:val="28"/>
        </w:rPr>
        <w:t>Вариант подключения №</w:t>
      </w:r>
      <w:r w:rsidR="00FF3B96" w:rsidRPr="002D6BF2">
        <w:rPr>
          <w:sz w:val="28"/>
          <w:szCs w:val="28"/>
        </w:rPr>
        <w:t xml:space="preserve">1 применяется для АРМ </w:t>
      </w:r>
      <w:r w:rsidR="00F363C1" w:rsidRPr="002D6BF2">
        <w:rPr>
          <w:sz w:val="28"/>
          <w:szCs w:val="28"/>
        </w:rPr>
        <w:t>пользователей</w:t>
      </w:r>
      <w:r w:rsidR="00565E1A" w:rsidRPr="002D6BF2">
        <w:rPr>
          <w:sz w:val="28"/>
          <w:szCs w:val="28"/>
        </w:rPr>
        <w:t xml:space="preserve"> </w:t>
      </w:r>
      <w:r w:rsidR="002805D4" w:rsidRPr="002D6BF2">
        <w:rPr>
          <w:sz w:val="28"/>
          <w:szCs w:val="28"/>
        </w:rPr>
        <w:t>СЭДО</w:t>
      </w:r>
      <w:r w:rsidR="00FF3B96" w:rsidRPr="002D6BF2">
        <w:rPr>
          <w:sz w:val="28"/>
          <w:szCs w:val="28"/>
        </w:rPr>
        <w:t xml:space="preserve">, в случае его расположения в сегменте сети, </w:t>
      </w:r>
      <w:r w:rsidR="00990DC0" w:rsidRPr="002D6BF2">
        <w:rPr>
          <w:sz w:val="28"/>
          <w:szCs w:val="28"/>
        </w:rPr>
        <w:t>с уже организованным межсетевым взаимодействием</w:t>
      </w:r>
      <w:r w:rsidR="00FF3B96" w:rsidRPr="002D6BF2">
        <w:rPr>
          <w:sz w:val="28"/>
          <w:szCs w:val="28"/>
        </w:rPr>
        <w:t xml:space="preserve"> через ПАК HW ViPNet </w:t>
      </w:r>
      <w:r w:rsidR="00990DC0" w:rsidRPr="002D6BF2">
        <w:rPr>
          <w:sz w:val="28"/>
          <w:szCs w:val="28"/>
        </w:rPr>
        <w:t xml:space="preserve">с сетью ГАУ НО «ЦИТ» </w:t>
      </w:r>
      <w:r w:rsidR="00FF3B96" w:rsidRPr="002D6BF2">
        <w:rPr>
          <w:sz w:val="28"/>
          <w:szCs w:val="28"/>
        </w:rPr>
        <w:t>(14788</w:t>
      </w:r>
      <w:r w:rsidR="00990DC0" w:rsidRPr="002D6BF2">
        <w:rPr>
          <w:sz w:val="28"/>
          <w:szCs w:val="28"/>
        </w:rPr>
        <w:t>)</w:t>
      </w:r>
      <w:r w:rsidR="00A11328" w:rsidRPr="002D6BF2">
        <w:rPr>
          <w:sz w:val="28"/>
          <w:szCs w:val="28"/>
        </w:rPr>
        <w:t>, либо через АПКШ «Континент»</w:t>
      </w:r>
      <w:r w:rsidR="00FA2862" w:rsidRPr="002D6BF2">
        <w:rPr>
          <w:sz w:val="28"/>
          <w:szCs w:val="28"/>
        </w:rPr>
        <w:t xml:space="preserve"> (КСПД)</w:t>
      </w:r>
      <w:r w:rsidR="00FF3B96" w:rsidRPr="002D6BF2">
        <w:rPr>
          <w:sz w:val="28"/>
          <w:szCs w:val="28"/>
        </w:rPr>
        <w:t>. ПАК должен иметь действующий сертификат</w:t>
      </w:r>
      <w:r w:rsidR="00F363C1" w:rsidRPr="002D6BF2">
        <w:rPr>
          <w:sz w:val="28"/>
          <w:szCs w:val="28"/>
        </w:rPr>
        <w:t xml:space="preserve"> соответствия требованиям</w:t>
      </w:r>
      <w:r w:rsidR="00FF3B96" w:rsidRPr="002D6BF2">
        <w:rPr>
          <w:sz w:val="28"/>
          <w:szCs w:val="28"/>
        </w:rPr>
        <w:t xml:space="preserve"> ФСБ России</w:t>
      </w:r>
      <w:r w:rsidR="00F363C1" w:rsidRPr="002D6BF2">
        <w:rPr>
          <w:sz w:val="28"/>
          <w:szCs w:val="28"/>
        </w:rPr>
        <w:t xml:space="preserve"> и актуальную версию программного обеспечения</w:t>
      </w:r>
      <w:r w:rsidR="00FF3B96" w:rsidRPr="002D6BF2">
        <w:rPr>
          <w:sz w:val="28"/>
          <w:szCs w:val="28"/>
        </w:rPr>
        <w:t>.</w:t>
      </w:r>
    </w:p>
    <w:p w14:paraId="19548893" w14:textId="47CBFA36" w:rsidR="00645182" w:rsidRPr="002D6BF2" w:rsidRDefault="00FF3B96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D6BF2">
        <w:rPr>
          <w:sz w:val="28"/>
          <w:szCs w:val="28"/>
        </w:rPr>
        <w:t>В данном варианте оснащение АРМ пользователя</w:t>
      </w:r>
      <w:r w:rsidR="00E02BCA" w:rsidRPr="002D6BF2">
        <w:rPr>
          <w:sz w:val="28"/>
          <w:szCs w:val="28"/>
        </w:rPr>
        <w:t xml:space="preserve"> </w:t>
      </w:r>
      <w:r w:rsidR="002805D4" w:rsidRPr="002D6BF2">
        <w:rPr>
          <w:sz w:val="28"/>
          <w:szCs w:val="28"/>
        </w:rPr>
        <w:t>СЭДО</w:t>
      </w:r>
      <w:r w:rsidRPr="002D6BF2">
        <w:rPr>
          <w:sz w:val="28"/>
          <w:szCs w:val="28"/>
        </w:rPr>
        <w:t xml:space="preserve"> СКЗИ в прогр</w:t>
      </w:r>
      <w:r w:rsidR="00645182" w:rsidRPr="002D6BF2">
        <w:rPr>
          <w:sz w:val="28"/>
          <w:szCs w:val="28"/>
        </w:rPr>
        <w:t>аммном исполнении не требуется.</w:t>
      </w:r>
    </w:p>
    <w:p w14:paraId="598B0BA7" w14:textId="46CE2F16" w:rsidR="00D2134C" w:rsidRPr="002D6BF2" w:rsidRDefault="00D2134C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D6BF2">
        <w:rPr>
          <w:sz w:val="28"/>
          <w:szCs w:val="28"/>
        </w:rPr>
        <w:t xml:space="preserve">Требования к наличию на АРМ </w:t>
      </w:r>
      <w:proofErr w:type="spellStart"/>
      <w:r w:rsidRPr="002D6BF2">
        <w:rPr>
          <w:sz w:val="28"/>
          <w:szCs w:val="28"/>
        </w:rPr>
        <w:t>СрЗИ</w:t>
      </w:r>
      <w:proofErr w:type="spellEnd"/>
      <w:r w:rsidRPr="002D6BF2">
        <w:rPr>
          <w:sz w:val="28"/>
          <w:szCs w:val="28"/>
        </w:rPr>
        <w:t>:</w:t>
      </w:r>
    </w:p>
    <w:p w14:paraId="6EF12FEA" w14:textId="117EE74B" w:rsidR="00EF5DE6" w:rsidRPr="002D6BF2" w:rsidRDefault="00EF5DE6" w:rsidP="00F66305">
      <w:pPr>
        <w:pStyle w:val="a4"/>
        <w:numPr>
          <w:ilvl w:val="0"/>
          <w:numId w:val="40"/>
        </w:numPr>
        <w:tabs>
          <w:tab w:val="left" w:pos="1134"/>
        </w:tabs>
        <w:spacing w:before="0" w:beforeAutospacing="0" w:after="0" w:afterAutospacing="0"/>
        <w:ind w:left="0" w:firstLine="698"/>
        <w:contextualSpacing/>
        <w:jc w:val="both"/>
        <w:rPr>
          <w:sz w:val="28"/>
          <w:szCs w:val="28"/>
        </w:rPr>
      </w:pPr>
      <w:r w:rsidRPr="002D6BF2">
        <w:rPr>
          <w:sz w:val="28"/>
          <w:szCs w:val="28"/>
        </w:rPr>
        <w:t>средство антивирусной защиты информации. Антивирусное ПО на АРМ должно быть сертифицировано ФСТЭК России</w:t>
      </w:r>
      <w:r w:rsidR="0021139D" w:rsidRPr="002D6BF2">
        <w:rPr>
          <w:sz w:val="28"/>
          <w:szCs w:val="28"/>
        </w:rPr>
        <w:t>, ФСБ России (</w:t>
      </w:r>
      <w:r w:rsidR="0043301E" w:rsidRPr="002D6BF2">
        <w:rPr>
          <w:sz w:val="28"/>
          <w:szCs w:val="28"/>
        </w:rPr>
        <w:t xml:space="preserve">при наличии такого требования в </w:t>
      </w:r>
      <w:r w:rsidR="0021139D" w:rsidRPr="002D6BF2">
        <w:rPr>
          <w:sz w:val="28"/>
          <w:szCs w:val="28"/>
        </w:rPr>
        <w:t>эксплуатационной документации</w:t>
      </w:r>
      <w:r w:rsidR="0043301E" w:rsidRPr="002D6BF2">
        <w:rPr>
          <w:sz w:val="28"/>
          <w:szCs w:val="28"/>
        </w:rPr>
        <w:t xml:space="preserve"> к СКЗИ</w:t>
      </w:r>
      <w:r w:rsidR="0021139D" w:rsidRPr="002D6BF2">
        <w:rPr>
          <w:sz w:val="28"/>
          <w:szCs w:val="28"/>
        </w:rPr>
        <w:t>)</w:t>
      </w:r>
      <w:r w:rsidR="0043301E" w:rsidRPr="002D6BF2">
        <w:rPr>
          <w:sz w:val="28"/>
          <w:szCs w:val="28"/>
        </w:rPr>
        <w:t>.</w:t>
      </w:r>
    </w:p>
    <w:p w14:paraId="3F760914" w14:textId="60E8CA6B" w:rsidR="00D2134C" w:rsidRPr="002D6BF2" w:rsidRDefault="00D2134C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DAA4F33" w14:textId="3DFA3957" w:rsidR="00FA2862" w:rsidRDefault="00FA2862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D6BF2">
        <w:rPr>
          <w:sz w:val="28"/>
          <w:szCs w:val="28"/>
        </w:rPr>
        <w:t>Структурная схема подключения (Вариант № 1) приведена на Рис. 1</w:t>
      </w:r>
    </w:p>
    <w:p w14:paraId="1CEA529D" w14:textId="0FE15C1B" w:rsidR="00FA2862" w:rsidRDefault="00FA2862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397248A" w14:textId="71569518" w:rsidR="00FA2862" w:rsidRDefault="00FC409A" w:rsidP="00FA2862">
      <w:pPr>
        <w:pStyle w:val="a4"/>
        <w:tabs>
          <w:tab w:val="left" w:pos="1134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object w:dxaOrig="15331" w:dyaOrig="9841" w14:anchorId="6F6B1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18pt" o:ole="">
            <v:imagedata r:id="rId8" o:title=""/>
          </v:shape>
          <o:OLEObject Type="Embed" ProgID="Visio.Drawing.15" ShapeID="_x0000_i1025" DrawAspect="Content" ObjectID="_1841386579" r:id="rId9"/>
        </w:object>
      </w:r>
    </w:p>
    <w:p w14:paraId="402D3695" w14:textId="6C704B17" w:rsidR="00FA2862" w:rsidRDefault="00FA2862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2AFDA99E" w14:textId="7AFF038B" w:rsidR="00FA2862" w:rsidRPr="00FA2862" w:rsidRDefault="00FA2862" w:rsidP="00FA2862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center"/>
        <w:rPr>
          <w:i/>
          <w:sz w:val="28"/>
          <w:szCs w:val="28"/>
        </w:rPr>
      </w:pPr>
      <w:r w:rsidRPr="00FA2862">
        <w:rPr>
          <w:i/>
          <w:sz w:val="28"/>
          <w:szCs w:val="28"/>
        </w:rPr>
        <w:t>Рис.1 - Структурная схема подключения (Вариант №</w:t>
      </w:r>
      <w:r w:rsidR="005856E9">
        <w:rPr>
          <w:i/>
          <w:sz w:val="28"/>
          <w:szCs w:val="28"/>
        </w:rPr>
        <w:t> </w:t>
      </w:r>
      <w:r w:rsidRPr="00FA2862">
        <w:rPr>
          <w:i/>
          <w:sz w:val="28"/>
          <w:szCs w:val="28"/>
        </w:rPr>
        <w:t>1)</w:t>
      </w:r>
    </w:p>
    <w:p w14:paraId="22B3062F" w14:textId="77777777" w:rsidR="00FA2862" w:rsidRPr="00544ABD" w:rsidRDefault="00FA2862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0CDB564E" w14:textId="0B7CAC39" w:rsidR="00FF3B96" w:rsidRPr="003847ED" w:rsidRDefault="00FF3B96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3847ED">
        <w:rPr>
          <w:b/>
          <w:sz w:val="28"/>
          <w:szCs w:val="28"/>
        </w:rPr>
        <w:t xml:space="preserve">Вариант № </w:t>
      </w:r>
      <w:r w:rsidR="00584DA5" w:rsidRPr="003847ED">
        <w:rPr>
          <w:b/>
          <w:sz w:val="28"/>
          <w:szCs w:val="28"/>
        </w:rPr>
        <w:t>2</w:t>
      </w:r>
      <w:r w:rsidR="0039370D">
        <w:rPr>
          <w:b/>
          <w:sz w:val="28"/>
          <w:szCs w:val="28"/>
        </w:rPr>
        <w:t xml:space="preserve"> – Применение ПО СКЗИ</w:t>
      </w:r>
    </w:p>
    <w:p w14:paraId="04202653" w14:textId="2A9A0E1C" w:rsidR="00990DC0" w:rsidRDefault="006D6BDB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Вариант подключения №</w:t>
      </w:r>
      <w:r w:rsidR="00584DA5" w:rsidRPr="003847ED">
        <w:rPr>
          <w:sz w:val="28"/>
          <w:szCs w:val="28"/>
        </w:rPr>
        <w:t>2</w:t>
      </w:r>
      <w:r w:rsidR="00FF3B96" w:rsidRPr="003847ED">
        <w:rPr>
          <w:sz w:val="28"/>
          <w:szCs w:val="28"/>
        </w:rPr>
        <w:t xml:space="preserve"> применяется для АРМ </w:t>
      </w:r>
      <w:r w:rsidR="00773B45" w:rsidRPr="003847ED">
        <w:rPr>
          <w:sz w:val="28"/>
          <w:szCs w:val="28"/>
        </w:rPr>
        <w:t xml:space="preserve">пользователей </w:t>
      </w:r>
      <w:r w:rsidR="002805D4">
        <w:rPr>
          <w:sz w:val="28"/>
          <w:szCs w:val="28"/>
        </w:rPr>
        <w:t>СЭДО</w:t>
      </w:r>
      <w:r w:rsidR="00FF3B96" w:rsidRPr="003847ED">
        <w:rPr>
          <w:sz w:val="28"/>
          <w:szCs w:val="28"/>
        </w:rPr>
        <w:t>, для которых не подходит вариант подключения № </w:t>
      </w:r>
      <w:r w:rsidR="00584DA5" w:rsidRPr="003847ED">
        <w:rPr>
          <w:sz w:val="28"/>
          <w:szCs w:val="28"/>
        </w:rPr>
        <w:t>1</w:t>
      </w:r>
      <w:r w:rsidR="00990DC0">
        <w:rPr>
          <w:sz w:val="28"/>
          <w:szCs w:val="28"/>
        </w:rPr>
        <w:t>.</w:t>
      </w:r>
    </w:p>
    <w:p w14:paraId="651DD8DC" w14:textId="77777777" w:rsidR="00EF5DE6" w:rsidRDefault="00EF5DE6" w:rsidP="00EF5DE6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наличию на АРМ </w:t>
      </w:r>
      <w:proofErr w:type="spellStart"/>
      <w:r>
        <w:rPr>
          <w:sz w:val="28"/>
          <w:szCs w:val="28"/>
        </w:rPr>
        <w:t>СрЗИ</w:t>
      </w:r>
      <w:proofErr w:type="spellEnd"/>
      <w:r>
        <w:rPr>
          <w:sz w:val="28"/>
          <w:szCs w:val="28"/>
        </w:rPr>
        <w:t>:</w:t>
      </w:r>
    </w:p>
    <w:p w14:paraId="45154BA2" w14:textId="7662F5AA" w:rsidR="00EF5DE6" w:rsidRDefault="00EF5DE6" w:rsidP="00F66305">
      <w:pPr>
        <w:pStyle w:val="a4"/>
        <w:numPr>
          <w:ilvl w:val="0"/>
          <w:numId w:val="4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EF5DE6">
        <w:rPr>
          <w:sz w:val="28"/>
          <w:szCs w:val="28"/>
        </w:rPr>
        <w:t xml:space="preserve">средство антивирусной защиты информации. Антивирусное ПО на АРМ должно быть сертифицировано ФСТЭК России, ФСБ России в соответствии с </w:t>
      </w:r>
      <w:r w:rsidRPr="00EF5DE6">
        <w:rPr>
          <w:sz w:val="28"/>
          <w:szCs w:val="28"/>
        </w:rPr>
        <w:lastRenderedPageBreak/>
        <w:t>требованиями эксплуатационной документации средств криптографической защиты информации (при наличии требования)</w:t>
      </w:r>
      <w:r>
        <w:rPr>
          <w:sz w:val="28"/>
          <w:szCs w:val="28"/>
        </w:rPr>
        <w:t>;</w:t>
      </w:r>
    </w:p>
    <w:p w14:paraId="4D7768FA" w14:textId="207AE8F6" w:rsidR="00EF5DE6" w:rsidRPr="00EF5DE6" w:rsidRDefault="00EF5DE6" w:rsidP="00F66305">
      <w:pPr>
        <w:pStyle w:val="a4"/>
        <w:numPr>
          <w:ilvl w:val="0"/>
          <w:numId w:val="40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847ED">
        <w:rPr>
          <w:sz w:val="28"/>
          <w:szCs w:val="28"/>
        </w:rPr>
        <w:t>СКЗИ в программном исполнении</w:t>
      </w:r>
      <w:r>
        <w:rPr>
          <w:sz w:val="28"/>
          <w:szCs w:val="28"/>
        </w:rPr>
        <w:t>:</w:t>
      </w:r>
      <w:r w:rsidRPr="003847ED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3847ED">
        <w:rPr>
          <w:sz w:val="28"/>
          <w:szCs w:val="28"/>
        </w:rPr>
        <w:t xml:space="preserve"> «Континент-АП</w:t>
      </w:r>
      <w:r w:rsidR="00F66305">
        <w:rPr>
          <w:sz w:val="28"/>
          <w:szCs w:val="28"/>
        </w:rPr>
        <w:t>»</w:t>
      </w:r>
      <w:r w:rsidRPr="003847ED">
        <w:rPr>
          <w:sz w:val="28"/>
          <w:szCs w:val="28"/>
        </w:rPr>
        <w:t>, либо ПО ViPNet Client</w:t>
      </w:r>
      <w:r>
        <w:rPr>
          <w:sz w:val="28"/>
          <w:szCs w:val="28"/>
        </w:rPr>
        <w:t xml:space="preserve">. </w:t>
      </w:r>
      <w:r w:rsidRPr="003847ED">
        <w:rPr>
          <w:sz w:val="28"/>
          <w:szCs w:val="28"/>
        </w:rPr>
        <w:t>ПО СКЗИ должно иметь действующий сертификат</w:t>
      </w:r>
      <w:r>
        <w:rPr>
          <w:sz w:val="28"/>
          <w:szCs w:val="28"/>
        </w:rPr>
        <w:t xml:space="preserve"> соответствия требованиям</w:t>
      </w:r>
      <w:r w:rsidRPr="003847ED">
        <w:rPr>
          <w:sz w:val="28"/>
          <w:szCs w:val="28"/>
        </w:rPr>
        <w:t xml:space="preserve"> ФСБ России. В случае отсутствия действующего сертификата</w:t>
      </w:r>
      <w:r>
        <w:rPr>
          <w:sz w:val="28"/>
          <w:szCs w:val="28"/>
        </w:rPr>
        <w:t xml:space="preserve"> соответствия требованиям ФСБ России, схема подключения должна</w:t>
      </w:r>
      <w:r w:rsidRPr="003847ED">
        <w:rPr>
          <w:sz w:val="28"/>
          <w:szCs w:val="28"/>
        </w:rPr>
        <w:t xml:space="preserve"> быть согласован</w:t>
      </w:r>
      <w:r>
        <w:rPr>
          <w:sz w:val="28"/>
          <w:szCs w:val="28"/>
        </w:rPr>
        <w:t>а</w:t>
      </w:r>
      <w:r w:rsidRPr="003847ED">
        <w:rPr>
          <w:sz w:val="28"/>
          <w:szCs w:val="28"/>
        </w:rPr>
        <w:t xml:space="preserve"> с Оператором </w:t>
      </w:r>
      <w:r w:rsidR="00F27FE1">
        <w:rPr>
          <w:sz w:val="28"/>
          <w:szCs w:val="28"/>
        </w:rPr>
        <w:t>СЭДО</w:t>
      </w:r>
      <w:r w:rsidRPr="003847ED">
        <w:rPr>
          <w:sz w:val="28"/>
          <w:szCs w:val="28"/>
        </w:rPr>
        <w:t xml:space="preserve"> в отдельном порядке</w:t>
      </w:r>
      <w:r w:rsidR="002805D4">
        <w:rPr>
          <w:sz w:val="28"/>
          <w:szCs w:val="28"/>
        </w:rPr>
        <w:t>.</w:t>
      </w:r>
    </w:p>
    <w:p w14:paraId="4E11A8F4" w14:textId="77777777" w:rsidR="00990DC0" w:rsidRDefault="00990DC0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430C14A" w14:textId="73751AA7" w:rsidR="00FA2862" w:rsidRDefault="00FA2862" w:rsidP="00FA2862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Структурная схема подключения (Вариант № 2) приведена на Рис. 2</w:t>
      </w:r>
    </w:p>
    <w:p w14:paraId="19D1B4DF" w14:textId="3D4CDB45" w:rsidR="00FF3B96" w:rsidRDefault="00FF3B96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884BD95" w14:textId="1B07D61E" w:rsidR="00FA2862" w:rsidRDefault="00FC409A" w:rsidP="00FA2862">
      <w:pPr>
        <w:pStyle w:val="a4"/>
        <w:tabs>
          <w:tab w:val="left" w:pos="1134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object w:dxaOrig="15166" w:dyaOrig="9976" w14:anchorId="08ED404D">
          <v:shape id="_x0000_i1026" type="#_x0000_t75" style="width:495.75pt;height:327pt" o:ole="">
            <v:imagedata r:id="rId10" o:title=""/>
          </v:shape>
          <o:OLEObject Type="Embed" ProgID="Visio.Drawing.15" ShapeID="_x0000_i1026" DrawAspect="Content" ObjectID="_1841386580" r:id="rId11"/>
        </w:object>
      </w:r>
    </w:p>
    <w:p w14:paraId="117A7499" w14:textId="1EEE88B4" w:rsidR="00FA2862" w:rsidRDefault="00FA2862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0AA26F28" w14:textId="6634ED7F" w:rsidR="00FA2862" w:rsidRPr="00FA2862" w:rsidRDefault="00FA2862" w:rsidP="00FA2862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center"/>
        <w:rPr>
          <w:i/>
          <w:sz w:val="28"/>
          <w:szCs w:val="28"/>
        </w:rPr>
      </w:pPr>
      <w:r w:rsidRPr="00FA2862">
        <w:rPr>
          <w:i/>
          <w:sz w:val="28"/>
          <w:szCs w:val="28"/>
        </w:rPr>
        <w:t>Рис.</w:t>
      </w:r>
      <w:r>
        <w:rPr>
          <w:i/>
          <w:sz w:val="28"/>
          <w:szCs w:val="28"/>
        </w:rPr>
        <w:t>2</w:t>
      </w:r>
      <w:r w:rsidRPr="00FA2862">
        <w:rPr>
          <w:i/>
          <w:sz w:val="28"/>
          <w:szCs w:val="28"/>
        </w:rPr>
        <w:t xml:space="preserve"> - Структурная схема подключения (Вариант № </w:t>
      </w:r>
      <w:r>
        <w:rPr>
          <w:i/>
          <w:sz w:val="28"/>
          <w:szCs w:val="28"/>
        </w:rPr>
        <w:t>2</w:t>
      </w:r>
      <w:r w:rsidRPr="00FA2862">
        <w:rPr>
          <w:i/>
          <w:sz w:val="28"/>
          <w:szCs w:val="28"/>
        </w:rPr>
        <w:t>)</w:t>
      </w:r>
    </w:p>
    <w:p w14:paraId="3A5FED29" w14:textId="77777777" w:rsidR="00FA2862" w:rsidRDefault="00FA2862" w:rsidP="00540AAD">
      <w:pPr>
        <w:pStyle w:val="a4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3F68989" w14:textId="77777777" w:rsidR="00540AAD" w:rsidRDefault="00540AAD" w:rsidP="00540AAD">
      <w:pPr>
        <w:pStyle w:val="a5"/>
        <w:numPr>
          <w:ilvl w:val="2"/>
          <w:numId w:val="3"/>
        </w:numPr>
        <w:tabs>
          <w:tab w:val="left" w:pos="1134"/>
        </w:tabs>
        <w:ind w:left="0" w:firstLine="709"/>
        <w:jc w:val="both"/>
        <w:outlineLvl w:val="2"/>
        <w:rPr>
          <w:b/>
          <w:szCs w:val="28"/>
        </w:rPr>
      </w:pPr>
      <w:r>
        <w:rPr>
          <w:b/>
          <w:szCs w:val="28"/>
        </w:rPr>
        <w:t xml:space="preserve">Настройки </w:t>
      </w:r>
      <w:proofErr w:type="spellStart"/>
      <w:r>
        <w:rPr>
          <w:b/>
          <w:szCs w:val="28"/>
        </w:rPr>
        <w:t>СрЗИ</w:t>
      </w:r>
      <w:proofErr w:type="spellEnd"/>
      <w:r>
        <w:rPr>
          <w:b/>
          <w:szCs w:val="28"/>
        </w:rPr>
        <w:t xml:space="preserve"> от НСД</w:t>
      </w:r>
    </w:p>
    <w:p w14:paraId="340737C5" w14:textId="77777777" w:rsidR="00540AAD" w:rsidRDefault="00540AA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Настройки </w:t>
      </w:r>
      <w:proofErr w:type="spellStart"/>
      <w:r>
        <w:rPr>
          <w:szCs w:val="28"/>
        </w:rPr>
        <w:t>СрЗИ</w:t>
      </w:r>
      <w:proofErr w:type="spellEnd"/>
      <w:r>
        <w:rPr>
          <w:szCs w:val="28"/>
        </w:rPr>
        <w:t xml:space="preserve"> от НСД должны включать следующие настройки:</w:t>
      </w:r>
    </w:p>
    <w:p w14:paraId="13F342BB" w14:textId="77777777" w:rsidR="00540AAD" w:rsidRDefault="00540AAD" w:rsidP="00177040">
      <w:pPr>
        <w:pStyle w:val="a5"/>
        <w:numPr>
          <w:ilvl w:val="0"/>
          <w:numId w:val="36"/>
        </w:numPr>
        <w:tabs>
          <w:tab w:val="left" w:pos="567"/>
        </w:tabs>
        <w:ind w:left="0" w:firstLine="284"/>
        <w:jc w:val="both"/>
        <w:rPr>
          <w:szCs w:val="28"/>
        </w:rPr>
      </w:pPr>
      <w:r>
        <w:rPr>
          <w:szCs w:val="28"/>
        </w:rPr>
        <w:t>парольная политика:</w:t>
      </w:r>
    </w:p>
    <w:p w14:paraId="7653C251" w14:textId="4FD97868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>количество ошибок ввода пароля до блокировки учетной записи – от 3 до 10;</w:t>
      </w:r>
    </w:p>
    <w:p w14:paraId="06529B16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>время блокировки учетной записи в случае превышения количества попыток ввода неправильного пароля – от 5 до 30 мин;</w:t>
      </w:r>
    </w:p>
    <w:p w14:paraId="2A143FA2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>максимальный срок действия пароля – не более 120 дней;</w:t>
      </w:r>
    </w:p>
    <w:p w14:paraId="65D9FCDF" w14:textId="5543EC9D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 xml:space="preserve">минимальная длина пароля – не менее </w:t>
      </w:r>
      <w:r w:rsidR="00A023F3">
        <w:rPr>
          <w:szCs w:val="28"/>
        </w:rPr>
        <w:t>8</w:t>
      </w:r>
      <w:r>
        <w:rPr>
          <w:szCs w:val="28"/>
        </w:rPr>
        <w:t xml:space="preserve"> символов;</w:t>
      </w:r>
    </w:p>
    <w:p w14:paraId="76C6DABD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 xml:space="preserve">наличие цифр в пароле – </w:t>
      </w:r>
      <w:proofErr w:type="spellStart"/>
      <w:r>
        <w:rPr>
          <w:szCs w:val="28"/>
        </w:rPr>
        <w:t>Вкл</w:t>
      </w:r>
      <w:proofErr w:type="spellEnd"/>
      <w:r>
        <w:rPr>
          <w:szCs w:val="28"/>
        </w:rPr>
        <w:t>;</w:t>
      </w:r>
    </w:p>
    <w:p w14:paraId="45C27BCC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 xml:space="preserve">наличие спецсимволов в пароле – </w:t>
      </w:r>
      <w:proofErr w:type="spellStart"/>
      <w:r>
        <w:rPr>
          <w:szCs w:val="28"/>
        </w:rPr>
        <w:t>Вкл</w:t>
      </w:r>
      <w:proofErr w:type="spellEnd"/>
      <w:r>
        <w:rPr>
          <w:szCs w:val="28"/>
        </w:rPr>
        <w:t>;</w:t>
      </w:r>
    </w:p>
    <w:p w14:paraId="511413C1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lastRenderedPageBreak/>
        <w:t xml:space="preserve">наличие в пароле строчных и прописных букв – </w:t>
      </w:r>
      <w:proofErr w:type="spellStart"/>
      <w:r>
        <w:rPr>
          <w:szCs w:val="28"/>
        </w:rPr>
        <w:t>Вкл</w:t>
      </w:r>
      <w:proofErr w:type="spellEnd"/>
      <w:r>
        <w:rPr>
          <w:szCs w:val="28"/>
        </w:rPr>
        <w:t>;</w:t>
      </w:r>
    </w:p>
    <w:p w14:paraId="0A46BA5E" w14:textId="77777777" w:rsidR="00540AAD" w:rsidRDefault="00540AAD" w:rsidP="00177040">
      <w:pPr>
        <w:pStyle w:val="a5"/>
        <w:numPr>
          <w:ilvl w:val="0"/>
          <w:numId w:val="36"/>
        </w:numPr>
        <w:tabs>
          <w:tab w:val="left" w:pos="567"/>
        </w:tabs>
        <w:ind w:left="0" w:firstLine="284"/>
        <w:jc w:val="both"/>
        <w:rPr>
          <w:szCs w:val="28"/>
        </w:rPr>
      </w:pPr>
      <w:r>
        <w:rPr>
          <w:szCs w:val="28"/>
        </w:rPr>
        <w:t xml:space="preserve">блокировать подключение неразрешенных и незарегистрированных USB-устройств – </w:t>
      </w:r>
      <w:proofErr w:type="spellStart"/>
      <w:r>
        <w:rPr>
          <w:szCs w:val="28"/>
        </w:rPr>
        <w:t>Вкл</w:t>
      </w:r>
      <w:proofErr w:type="spellEnd"/>
      <w:r>
        <w:rPr>
          <w:szCs w:val="28"/>
        </w:rPr>
        <w:t>;</w:t>
      </w:r>
    </w:p>
    <w:p w14:paraId="56686729" w14:textId="77777777" w:rsidR="00540AAD" w:rsidRDefault="00540AAD" w:rsidP="00177040">
      <w:pPr>
        <w:pStyle w:val="a5"/>
        <w:numPr>
          <w:ilvl w:val="0"/>
          <w:numId w:val="36"/>
        </w:numPr>
        <w:tabs>
          <w:tab w:val="left" w:pos="567"/>
        </w:tabs>
        <w:ind w:left="0" w:firstLine="284"/>
        <w:jc w:val="both"/>
        <w:rPr>
          <w:szCs w:val="28"/>
        </w:rPr>
      </w:pPr>
      <w:r>
        <w:rPr>
          <w:szCs w:val="28"/>
        </w:rPr>
        <w:t xml:space="preserve">аудит, контроль целостности системных файлов ОС и реестра – </w:t>
      </w:r>
      <w:proofErr w:type="spellStart"/>
      <w:r>
        <w:rPr>
          <w:szCs w:val="28"/>
        </w:rPr>
        <w:t>Вкл</w:t>
      </w:r>
      <w:proofErr w:type="spellEnd"/>
      <w:r>
        <w:rPr>
          <w:szCs w:val="28"/>
        </w:rPr>
        <w:t>;</w:t>
      </w:r>
    </w:p>
    <w:p w14:paraId="7E4A86E1" w14:textId="77777777" w:rsidR="00540AAD" w:rsidRDefault="00540AAD" w:rsidP="00177040">
      <w:pPr>
        <w:pStyle w:val="a5"/>
        <w:numPr>
          <w:ilvl w:val="0"/>
          <w:numId w:val="36"/>
        </w:numPr>
        <w:tabs>
          <w:tab w:val="left" w:pos="567"/>
        </w:tabs>
        <w:ind w:left="0" w:firstLine="284"/>
        <w:jc w:val="both"/>
        <w:rPr>
          <w:szCs w:val="28"/>
        </w:rPr>
      </w:pPr>
      <w:r>
        <w:rPr>
          <w:szCs w:val="28"/>
        </w:rPr>
        <w:t xml:space="preserve">очистка освобождаемого дискового пространства – </w:t>
      </w:r>
      <w:proofErr w:type="spellStart"/>
      <w:r>
        <w:rPr>
          <w:szCs w:val="28"/>
        </w:rPr>
        <w:t>Вкл</w:t>
      </w:r>
      <w:proofErr w:type="spellEnd"/>
      <w:r>
        <w:rPr>
          <w:szCs w:val="28"/>
        </w:rPr>
        <w:t>;</w:t>
      </w:r>
    </w:p>
    <w:p w14:paraId="0C2550AA" w14:textId="77777777" w:rsidR="00540AAD" w:rsidRDefault="00540AAD" w:rsidP="00177040">
      <w:pPr>
        <w:pStyle w:val="a5"/>
        <w:numPr>
          <w:ilvl w:val="0"/>
          <w:numId w:val="36"/>
        </w:numPr>
        <w:tabs>
          <w:tab w:val="left" w:pos="567"/>
        </w:tabs>
        <w:ind w:left="0" w:firstLine="284"/>
        <w:jc w:val="both"/>
        <w:rPr>
          <w:szCs w:val="28"/>
        </w:rPr>
      </w:pPr>
      <w:r>
        <w:rPr>
          <w:szCs w:val="28"/>
        </w:rPr>
        <w:t>включены журналы:</w:t>
      </w:r>
    </w:p>
    <w:p w14:paraId="0E944508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>журнал аудита входа в систему;</w:t>
      </w:r>
    </w:p>
    <w:p w14:paraId="6928EB04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>журнал управления учетными записями;</w:t>
      </w:r>
    </w:p>
    <w:p w14:paraId="61CCF19C" w14:textId="77777777" w:rsidR="00540AAD" w:rsidRDefault="00540AAD" w:rsidP="00177040">
      <w:pPr>
        <w:pStyle w:val="a5"/>
        <w:numPr>
          <w:ilvl w:val="0"/>
          <w:numId w:val="42"/>
        </w:numPr>
        <w:tabs>
          <w:tab w:val="left" w:pos="1134"/>
        </w:tabs>
        <w:ind w:left="1701"/>
        <w:jc w:val="both"/>
        <w:rPr>
          <w:szCs w:val="28"/>
        </w:rPr>
      </w:pPr>
      <w:r>
        <w:rPr>
          <w:szCs w:val="28"/>
        </w:rPr>
        <w:t>журнал управления политиками безопасности.</w:t>
      </w:r>
    </w:p>
    <w:p w14:paraId="0E5DE2DD" w14:textId="77777777" w:rsidR="00540AAD" w:rsidRDefault="00540AAD" w:rsidP="00177040">
      <w:pPr>
        <w:pStyle w:val="a5"/>
        <w:numPr>
          <w:ilvl w:val="0"/>
          <w:numId w:val="36"/>
        </w:numPr>
        <w:tabs>
          <w:tab w:val="left" w:pos="567"/>
        </w:tabs>
        <w:ind w:left="0" w:firstLine="284"/>
        <w:jc w:val="both"/>
        <w:rPr>
          <w:szCs w:val="28"/>
        </w:rPr>
      </w:pPr>
      <w:r>
        <w:rPr>
          <w:szCs w:val="28"/>
        </w:rPr>
        <w:t>блокирование незадействованных сетевых устройств.</w:t>
      </w:r>
    </w:p>
    <w:p w14:paraId="1B838390" w14:textId="77777777" w:rsidR="00540AAD" w:rsidRPr="003847ED" w:rsidRDefault="00540AAD" w:rsidP="00540AAD">
      <w:pPr>
        <w:pStyle w:val="a5"/>
        <w:ind w:left="0" w:firstLine="709"/>
        <w:jc w:val="both"/>
        <w:rPr>
          <w:szCs w:val="28"/>
        </w:rPr>
      </w:pPr>
    </w:p>
    <w:p w14:paraId="5C4B8B2A" w14:textId="40F36800" w:rsidR="00421A49" w:rsidRPr="003847ED" w:rsidRDefault="00421A49" w:rsidP="00540AAD">
      <w:pPr>
        <w:pStyle w:val="a5"/>
        <w:numPr>
          <w:ilvl w:val="2"/>
          <w:numId w:val="3"/>
        </w:numPr>
        <w:tabs>
          <w:tab w:val="left" w:pos="1134"/>
        </w:tabs>
        <w:ind w:left="0" w:firstLine="709"/>
        <w:jc w:val="both"/>
        <w:outlineLvl w:val="2"/>
        <w:rPr>
          <w:b/>
          <w:szCs w:val="28"/>
        </w:rPr>
      </w:pPr>
      <w:r w:rsidRPr="003847ED">
        <w:rPr>
          <w:b/>
          <w:szCs w:val="28"/>
        </w:rPr>
        <w:t>Настройки антивирусного ПО</w:t>
      </w:r>
    </w:p>
    <w:p w14:paraId="24158360" w14:textId="507A2574" w:rsidR="00421A49" w:rsidRPr="003847ED" w:rsidRDefault="00421A49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На АРМ должно использоваться антивирусное ПО, входящее в реестр отечественного ПО и имеющее сертификат ФСТЭК/</w:t>
      </w:r>
      <w:r w:rsidR="00D714A6" w:rsidRPr="003847ED">
        <w:rPr>
          <w:szCs w:val="28"/>
        </w:rPr>
        <w:t xml:space="preserve"> </w:t>
      </w:r>
      <w:r w:rsidRPr="003847ED">
        <w:rPr>
          <w:szCs w:val="28"/>
        </w:rPr>
        <w:t>ФСБ России.</w:t>
      </w:r>
    </w:p>
    <w:p w14:paraId="685DC148" w14:textId="2BCEF895" w:rsidR="00421A49" w:rsidRPr="003847ED" w:rsidRDefault="00421A49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Настройки антивирусного ПО должны</w:t>
      </w:r>
      <w:r w:rsidR="00AE3FFE">
        <w:rPr>
          <w:szCs w:val="28"/>
        </w:rPr>
        <w:t xml:space="preserve"> обеспечить</w:t>
      </w:r>
      <w:r w:rsidRPr="003847ED">
        <w:rPr>
          <w:szCs w:val="28"/>
        </w:rPr>
        <w:t>:</w:t>
      </w:r>
    </w:p>
    <w:p w14:paraId="6FCCC4F7" w14:textId="2348B46F" w:rsidR="00421A49" w:rsidRPr="003847ED" w:rsidRDefault="00421A49" w:rsidP="00540AA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актуальность антивирусных сигнатурных баз;</w:t>
      </w:r>
    </w:p>
    <w:p w14:paraId="1DAD2175" w14:textId="0ED90B70" w:rsidR="00421A49" w:rsidRPr="003847ED" w:rsidRDefault="00421A49" w:rsidP="00540AA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антивирусную защиту АРМ в постоянном режиме;</w:t>
      </w:r>
    </w:p>
    <w:p w14:paraId="0BD8DFB0" w14:textId="6865E17E" w:rsidR="00421A49" w:rsidRPr="003847ED" w:rsidRDefault="00421A49" w:rsidP="00540AAD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автоматическую проверку подключаемых USB-устройств.</w:t>
      </w:r>
    </w:p>
    <w:p w14:paraId="3A91FD5A" w14:textId="77D1977A" w:rsidR="00584DA5" w:rsidRDefault="00584DA5" w:rsidP="00540AAD">
      <w:pPr>
        <w:pStyle w:val="a5"/>
        <w:ind w:left="0" w:firstLine="709"/>
        <w:jc w:val="both"/>
        <w:rPr>
          <w:szCs w:val="28"/>
        </w:rPr>
      </w:pPr>
    </w:p>
    <w:p w14:paraId="740A2BEE" w14:textId="33BF0B8D" w:rsidR="00435F5C" w:rsidRPr="003847ED" w:rsidRDefault="00B679FA" w:rsidP="00540AAD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jc w:val="both"/>
        <w:outlineLvl w:val="1"/>
        <w:rPr>
          <w:b/>
          <w:szCs w:val="28"/>
        </w:rPr>
      </w:pPr>
      <w:r>
        <w:rPr>
          <w:b/>
          <w:szCs w:val="28"/>
        </w:rPr>
        <w:t xml:space="preserve"> </w:t>
      </w:r>
      <w:r w:rsidR="00DA499D" w:rsidRPr="003847ED">
        <w:rPr>
          <w:b/>
          <w:szCs w:val="28"/>
        </w:rPr>
        <w:t>Организация</w:t>
      </w:r>
      <w:r w:rsidR="00435F5C" w:rsidRPr="003847ED">
        <w:rPr>
          <w:b/>
          <w:szCs w:val="28"/>
        </w:rPr>
        <w:t xml:space="preserve"> защиты помещений</w:t>
      </w:r>
    </w:p>
    <w:p w14:paraId="0E14F023" w14:textId="77777777" w:rsidR="00435F5C" w:rsidRPr="003847ED" w:rsidRDefault="00435F5C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В помещении с размещенным АРМ должны соблюдаться следующие условия:</w:t>
      </w:r>
    </w:p>
    <w:p w14:paraId="544D32AD" w14:textId="01CD58FD" w:rsidR="00435F5C" w:rsidRPr="003847ED" w:rsidRDefault="00435F5C" w:rsidP="00540AAD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ограничение и контроль доступа посторонних лиц</w:t>
      </w:r>
      <w:r w:rsidR="00287622" w:rsidRPr="003847ED">
        <w:rPr>
          <w:szCs w:val="28"/>
        </w:rPr>
        <w:t xml:space="preserve"> в помещение с размещенным АРМ;</w:t>
      </w:r>
    </w:p>
    <w:p w14:paraId="309DE706" w14:textId="2F9C3EC4" w:rsidR="00435F5C" w:rsidRPr="003847ED" w:rsidRDefault="00435F5C" w:rsidP="00540AAD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при нахождении в рабочем помещении посторонних лиц должен проводиться визуальный контроль их действий</w:t>
      </w:r>
      <w:r w:rsidR="00C648D6">
        <w:rPr>
          <w:szCs w:val="28"/>
        </w:rPr>
        <w:t>, и</w:t>
      </w:r>
      <w:r w:rsidRPr="003847ED">
        <w:rPr>
          <w:szCs w:val="28"/>
        </w:rPr>
        <w:t>сключа</w:t>
      </w:r>
      <w:r w:rsidR="00C648D6">
        <w:rPr>
          <w:szCs w:val="28"/>
        </w:rPr>
        <w:t>ющий</w:t>
      </w:r>
      <w:r w:rsidRPr="003847ED">
        <w:rPr>
          <w:szCs w:val="28"/>
        </w:rPr>
        <w:t xml:space="preserve"> возможность просмотра ведущихся работ</w:t>
      </w:r>
      <w:r w:rsidR="00C648D6">
        <w:rPr>
          <w:szCs w:val="28"/>
        </w:rPr>
        <w:t xml:space="preserve"> на АРМ</w:t>
      </w:r>
      <w:r w:rsidRPr="003847ED">
        <w:rPr>
          <w:szCs w:val="28"/>
        </w:rPr>
        <w:t>;</w:t>
      </w:r>
    </w:p>
    <w:p w14:paraId="34B4924B" w14:textId="19BF3DBC" w:rsidR="00435F5C" w:rsidRPr="003847ED" w:rsidRDefault="00435F5C" w:rsidP="00540AAD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расположение монитора АРМ должно исключать случайный просмотр информации на нем посторонними лицами и другими сотрудниками в том числе через окна помещения.</w:t>
      </w:r>
    </w:p>
    <w:p w14:paraId="0E5D1B2B" w14:textId="587C314C" w:rsidR="00435F5C" w:rsidRPr="003847ED" w:rsidRDefault="00435F5C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Мероприятия по ограничению и контролю доступа в</w:t>
      </w:r>
      <w:r w:rsidR="00BC6AED" w:rsidRPr="003847ED">
        <w:rPr>
          <w:szCs w:val="28"/>
        </w:rPr>
        <w:t xml:space="preserve"> помещение с расположенным АРМ</w:t>
      </w:r>
      <w:r w:rsidRPr="003847ED">
        <w:rPr>
          <w:szCs w:val="28"/>
        </w:rPr>
        <w:t xml:space="preserve"> включают:</w:t>
      </w:r>
    </w:p>
    <w:p w14:paraId="288A3A81" w14:textId="763E5BCB" w:rsidR="00992673" w:rsidRPr="003847ED" w:rsidRDefault="00992673" w:rsidP="00540AAD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 xml:space="preserve">утверждение перечня </w:t>
      </w:r>
      <w:r w:rsidR="00D21A3D" w:rsidRPr="003847ED">
        <w:rPr>
          <w:szCs w:val="28"/>
        </w:rPr>
        <w:t>лиц,</w:t>
      </w:r>
      <w:r w:rsidRPr="003847ED">
        <w:rPr>
          <w:szCs w:val="28"/>
        </w:rPr>
        <w:t xml:space="preserve"> допущенных в помещение;</w:t>
      </w:r>
    </w:p>
    <w:p w14:paraId="24E804E2" w14:textId="00E161DC" w:rsidR="00435F5C" w:rsidRPr="003847ED" w:rsidRDefault="00435F5C" w:rsidP="00540AAD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помещение, в котором размещен</w:t>
      </w:r>
      <w:r w:rsidR="00C648D6">
        <w:rPr>
          <w:szCs w:val="28"/>
        </w:rPr>
        <w:t>о</w:t>
      </w:r>
      <w:r w:rsidRPr="003847ED">
        <w:rPr>
          <w:szCs w:val="28"/>
        </w:rPr>
        <w:t xml:space="preserve"> АРМ, имеет прочную входную дверь с замком, гарантирующим надежное закрытие в нерабочее время;</w:t>
      </w:r>
    </w:p>
    <w:p w14:paraId="209B000C" w14:textId="551245A4" w:rsidR="00421A49" w:rsidRPr="00CA3AA1" w:rsidRDefault="00435F5C" w:rsidP="00540AAD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A3AA1">
        <w:rPr>
          <w:szCs w:val="28"/>
        </w:rPr>
        <w:t>окна помещения, в котором размещен АРМ, оборудованы металлическими решетками или ставнями, охранной сигнализацией или другими средствами, препятствующими неконтролируемому проникновению посторонних лиц в помещения (в случае, если помещения расположены на первых и (или) последних этажах зданий, а также окна помещений находятся около пожарных лестниц и других мест, откуда возможно проникновен</w:t>
      </w:r>
      <w:r w:rsidR="00BC6AED" w:rsidRPr="00CA3AA1">
        <w:rPr>
          <w:szCs w:val="28"/>
        </w:rPr>
        <w:t>ие в помещения посторонних лиц)</w:t>
      </w:r>
      <w:r w:rsidR="00386465" w:rsidRPr="00CA3AA1">
        <w:rPr>
          <w:szCs w:val="28"/>
        </w:rPr>
        <w:t xml:space="preserve"> – в случае установки на АРМ ПО СКЗИ </w:t>
      </w:r>
      <w:r w:rsidR="00230FAF" w:rsidRPr="00CA3AA1">
        <w:rPr>
          <w:szCs w:val="28"/>
        </w:rPr>
        <w:t xml:space="preserve">в соответствии с вариантом подключения №2 </w:t>
      </w:r>
      <w:r w:rsidR="00386465" w:rsidRPr="00CA3AA1">
        <w:rPr>
          <w:szCs w:val="28"/>
        </w:rPr>
        <w:t>или размещения ПАК</w:t>
      </w:r>
      <w:r w:rsidR="00230FAF" w:rsidRPr="00CA3AA1">
        <w:rPr>
          <w:szCs w:val="28"/>
        </w:rPr>
        <w:t xml:space="preserve"> в соответствии с вариантом подключения №1.</w:t>
      </w:r>
    </w:p>
    <w:p w14:paraId="79333DFE" w14:textId="59FB4CD6" w:rsidR="000C60DF" w:rsidRPr="003847ED" w:rsidRDefault="00B679FA" w:rsidP="00540AAD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jc w:val="both"/>
        <w:outlineLvl w:val="1"/>
        <w:rPr>
          <w:b/>
          <w:szCs w:val="28"/>
        </w:rPr>
      </w:pPr>
      <w:r>
        <w:rPr>
          <w:b/>
          <w:szCs w:val="28"/>
        </w:rPr>
        <w:lastRenderedPageBreak/>
        <w:t xml:space="preserve"> </w:t>
      </w:r>
      <w:r w:rsidR="00E314E6" w:rsidRPr="003847ED">
        <w:rPr>
          <w:b/>
          <w:szCs w:val="28"/>
        </w:rPr>
        <w:t xml:space="preserve">Требования к квалификации персонала </w:t>
      </w:r>
      <w:r w:rsidR="00C648D6">
        <w:rPr>
          <w:b/>
          <w:szCs w:val="28"/>
        </w:rPr>
        <w:t>абонента СЭДО</w:t>
      </w:r>
    </w:p>
    <w:p w14:paraId="22B70176" w14:textId="622D89B8" w:rsidR="00E314E6" w:rsidRPr="003847ED" w:rsidRDefault="00E314E6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 xml:space="preserve">Пользователи, допущенные к работе на АРМ </w:t>
      </w:r>
      <w:r w:rsidR="00615805">
        <w:rPr>
          <w:szCs w:val="28"/>
        </w:rPr>
        <w:t>абонента СЭДО</w:t>
      </w:r>
      <w:r w:rsidRPr="003847ED">
        <w:rPr>
          <w:szCs w:val="28"/>
        </w:rPr>
        <w:t xml:space="preserve">, подключенном к </w:t>
      </w:r>
      <w:r w:rsidR="00F27FE1">
        <w:rPr>
          <w:szCs w:val="28"/>
        </w:rPr>
        <w:t>СЭДО</w:t>
      </w:r>
      <w:r w:rsidRPr="003847ED">
        <w:rPr>
          <w:szCs w:val="28"/>
        </w:rPr>
        <w:t>, должны владеть навыками работы с персональным компьютером.</w:t>
      </w:r>
    </w:p>
    <w:p w14:paraId="61BFDA3E" w14:textId="77777777" w:rsidR="00E314E6" w:rsidRPr="003847ED" w:rsidRDefault="00E314E6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Лица, ответственные за обеспечение защиты информации, обрабатываемой с использованием АРМ, за внесение изменений в конфигурацию АРМ и средств защиты информации АРМ, за выявление инцидентов и реагирование на них, должны обладать достаточными для выполнения своих обязанностей знаниями и умениями.</w:t>
      </w:r>
    </w:p>
    <w:p w14:paraId="187D3C9D" w14:textId="60F39414" w:rsidR="00421A49" w:rsidRPr="003847ED" w:rsidRDefault="00E314E6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Трудовой договор (соглашение о неразглашении) ответственных лиц, в том числе пользователей, допущенных к работе на АРМ, должны предусматривать обязанность незамедлительно сообщать непосредственному руководителю о попытках шантажа и</w:t>
      </w:r>
      <w:r w:rsidR="00B679FA">
        <w:rPr>
          <w:szCs w:val="28"/>
        </w:rPr>
        <w:t xml:space="preserve"> </w:t>
      </w:r>
      <w:r w:rsidRPr="003847ED">
        <w:rPr>
          <w:szCs w:val="28"/>
        </w:rPr>
        <w:t>(или) склонения к сговору в целях создания способов, подготовки и проведения атак.</w:t>
      </w:r>
    </w:p>
    <w:p w14:paraId="0BC538DC" w14:textId="77777777" w:rsidR="00584DA5" w:rsidRPr="003847ED" w:rsidRDefault="00584DA5" w:rsidP="00540AAD">
      <w:pPr>
        <w:ind w:firstLine="709"/>
        <w:contextualSpacing/>
        <w:jc w:val="both"/>
        <w:rPr>
          <w:szCs w:val="28"/>
        </w:rPr>
      </w:pPr>
    </w:p>
    <w:p w14:paraId="0BC08C1B" w14:textId="7B84AC89" w:rsidR="00377071" w:rsidRPr="003847ED" w:rsidRDefault="00B679FA" w:rsidP="00540AAD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jc w:val="both"/>
        <w:outlineLvl w:val="1"/>
        <w:rPr>
          <w:b/>
          <w:szCs w:val="28"/>
        </w:rPr>
      </w:pPr>
      <w:r>
        <w:rPr>
          <w:b/>
          <w:szCs w:val="28"/>
        </w:rPr>
        <w:t xml:space="preserve"> </w:t>
      </w:r>
      <w:r w:rsidR="00377071" w:rsidRPr="003847ED">
        <w:rPr>
          <w:b/>
          <w:szCs w:val="28"/>
        </w:rPr>
        <w:t>Состав ОРД</w:t>
      </w:r>
    </w:p>
    <w:p w14:paraId="2389CBD9" w14:textId="596127E8" w:rsidR="007C6228" w:rsidRDefault="00615805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Абонент СЭДО</w:t>
      </w:r>
      <w:r w:rsidR="00DA499D" w:rsidRPr="003847ED">
        <w:rPr>
          <w:szCs w:val="28"/>
        </w:rPr>
        <w:t xml:space="preserve"> должен</w:t>
      </w:r>
      <w:r w:rsidR="00B941DF" w:rsidRPr="003847ED">
        <w:rPr>
          <w:szCs w:val="28"/>
        </w:rPr>
        <w:t xml:space="preserve"> разработать и утвердить в соответствии с установленным порядком комплект ОРД, включающий документы:</w:t>
      </w:r>
    </w:p>
    <w:p w14:paraId="785E132E" w14:textId="562EF20A" w:rsidR="00B941DF" w:rsidRPr="003847ED" w:rsidRDefault="00B941DF" w:rsidP="00540AAD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 xml:space="preserve">о назначении: </w:t>
      </w:r>
    </w:p>
    <w:p w14:paraId="4C12B343" w14:textId="41C7A56E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 xml:space="preserve">структурного подразделения или должностного лица (работника), ответственного за защиту информации, обрабатываемой в </w:t>
      </w:r>
      <w:r w:rsidR="00F27FE1">
        <w:rPr>
          <w:szCs w:val="28"/>
        </w:rPr>
        <w:t>СЭДО</w:t>
      </w:r>
      <w:r w:rsidRPr="003847ED">
        <w:rPr>
          <w:szCs w:val="28"/>
        </w:rPr>
        <w:t xml:space="preserve"> с использованием АРМ;</w:t>
      </w:r>
    </w:p>
    <w:p w14:paraId="6E401350" w14:textId="18A20F6B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лица, ответственного за выявление инцидентов и реагирование на них;</w:t>
      </w:r>
    </w:p>
    <w:p w14:paraId="2B31C83E" w14:textId="73148E63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 xml:space="preserve">лица, ответственного за планирование и контроль мероприятий по защите информации, обрабатываемой в </w:t>
      </w:r>
      <w:r w:rsidR="00F27FE1">
        <w:rPr>
          <w:szCs w:val="28"/>
        </w:rPr>
        <w:t>СЭДО</w:t>
      </w:r>
      <w:r w:rsidR="00976B83">
        <w:rPr>
          <w:szCs w:val="28"/>
        </w:rPr>
        <w:t xml:space="preserve"> с использованием АРМ;</w:t>
      </w:r>
    </w:p>
    <w:p w14:paraId="2FDBC6D2" w14:textId="52F38375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лиц, которым разрешены действия по внесению изменений в конфигурацию АРМ и средств защиты информации АРМ, и их полномочий;</w:t>
      </w:r>
    </w:p>
    <w:p w14:paraId="1D672708" w14:textId="0CD9E2CE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 xml:space="preserve">лиц, доступ которых к </w:t>
      </w:r>
      <w:r w:rsidR="00F27FE1">
        <w:rPr>
          <w:szCs w:val="28"/>
        </w:rPr>
        <w:t>СЭДО</w:t>
      </w:r>
      <w:r w:rsidRPr="003847ED">
        <w:rPr>
          <w:szCs w:val="28"/>
        </w:rPr>
        <w:t xml:space="preserve"> необходим в целях выполнения должностных обязанностей;</w:t>
      </w:r>
    </w:p>
    <w:p w14:paraId="19510EFD" w14:textId="69EA3C90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лиц, допущенных к работе с СКЗИ на АРМ;</w:t>
      </w:r>
    </w:p>
    <w:p w14:paraId="55B8B269" w14:textId="5A4E4005" w:rsidR="00B941DF" w:rsidRPr="003847ED" w:rsidRDefault="00B941DF" w:rsidP="00540AAD">
      <w:pPr>
        <w:pStyle w:val="a5"/>
        <w:numPr>
          <w:ilvl w:val="0"/>
          <w:numId w:val="29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лиц, допущенных в помещение, где размещен АРМ.</w:t>
      </w:r>
    </w:p>
    <w:p w14:paraId="29A15052" w14:textId="712328B1" w:rsidR="00B941DF" w:rsidRPr="003847ED" w:rsidRDefault="00B941DF" w:rsidP="00540AAD">
      <w:pPr>
        <w:pStyle w:val="a5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847ED">
        <w:rPr>
          <w:szCs w:val="28"/>
        </w:rPr>
        <w:t>определяющие:</w:t>
      </w:r>
    </w:p>
    <w:p w14:paraId="7C00A7B9" w14:textId="6866495C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границы контролируемой зоны, в пределах которой постоянно размещается АРМ;</w:t>
      </w:r>
    </w:p>
    <w:p w14:paraId="72FE3AFA" w14:textId="2681E6A5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права и обязанности пользователя АРМ;</w:t>
      </w:r>
    </w:p>
    <w:p w14:paraId="1E298966" w14:textId="3C369ECE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 xml:space="preserve">права и обязанности </w:t>
      </w:r>
      <w:r w:rsidR="00CA6450">
        <w:rPr>
          <w:szCs w:val="28"/>
        </w:rPr>
        <w:t xml:space="preserve">назначенных </w:t>
      </w:r>
      <w:r w:rsidRPr="003847ED">
        <w:rPr>
          <w:szCs w:val="28"/>
        </w:rPr>
        <w:t>отве</w:t>
      </w:r>
      <w:r w:rsidR="00CA6450">
        <w:rPr>
          <w:szCs w:val="28"/>
        </w:rPr>
        <w:t>тственных лиц</w:t>
      </w:r>
      <w:r w:rsidRPr="003847ED">
        <w:rPr>
          <w:szCs w:val="28"/>
        </w:rPr>
        <w:t>;</w:t>
      </w:r>
    </w:p>
    <w:p w14:paraId="2F74A20A" w14:textId="2A4E774A" w:rsidR="00B941DF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порядок администрирования и использования средств защиты АРМ;</w:t>
      </w:r>
    </w:p>
    <w:p w14:paraId="167727E5" w14:textId="78536F52" w:rsidR="00CA6450" w:rsidRPr="003847ED" w:rsidRDefault="00CA6450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CA6450">
        <w:rPr>
          <w:szCs w:val="28"/>
        </w:rPr>
        <w:t>парольную политику при работе с АРМ</w:t>
      </w:r>
      <w:r>
        <w:rPr>
          <w:szCs w:val="28"/>
        </w:rPr>
        <w:t>;</w:t>
      </w:r>
    </w:p>
    <w:p w14:paraId="287929BC" w14:textId="287E8918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 xml:space="preserve">правила доступа в помещение с размещенным АРМ в рабочее и нерабочее время, а также в нештатных ситуациях (реализация мероприятий по ограничению физического доступа в соответствии с </w:t>
      </w:r>
      <w:r w:rsidRPr="003847ED">
        <w:rPr>
          <w:szCs w:val="28"/>
        </w:rPr>
        <w:lastRenderedPageBreak/>
        <w:t>утвержденными правилами пропускного и внутриобъектового режимов);</w:t>
      </w:r>
    </w:p>
    <w:p w14:paraId="4B42CB71" w14:textId="10380A03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порядок учета машинных носителей информации;</w:t>
      </w:r>
    </w:p>
    <w:p w14:paraId="5C838617" w14:textId="04F26CFC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>порядок внесения изменений в конфигурацию АРМ и средств защиты информации АРМ;</w:t>
      </w:r>
    </w:p>
    <w:p w14:paraId="3CBC0A9B" w14:textId="060062A6" w:rsidR="00B941DF" w:rsidRPr="003847ED" w:rsidRDefault="00B941DF" w:rsidP="00540AAD">
      <w:pPr>
        <w:pStyle w:val="a5"/>
        <w:numPr>
          <w:ilvl w:val="0"/>
          <w:numId w:val="30"/>
        </w:numPr>
        <w:tabs>
          <w:tab w:val="left" w:pos="1134"/>
        </w:tabs>
        <w:ind w:left="1418" w:firstLine="0"/>
        <w:jc w:val="both"/>
        <w:rPr>
          <w:szCs w:val="28"/>
        </w:rPr>
      </w:pPr>
      <w:r w:rsidRPr="003847ED">
        <w:rPr>
          <w:szCs w:val="28"/>
        </w:rPr>
        <w:t xml:space="preserve">порядок обнаружения и реагирования на инциденты, которые могут привести к сбоям или нарушению функционирования АРМ и </w:t>
      </w:r>
      <w:r w:rsidR="00F27FE1">
        <w:rPr>
          <w:szCs w:val="28"/>
        </w:rPr>
        <w:t>СЭДО</w:t>
      </w:r>
      <w:r w:rsidRPr="003847ED">
        <w:rPr>
          <w:szCs w:val="28"/>
        </w:rPr>
        <w:t xml:space="preserve"> и (или) к возникновени</w:t>
      </w:r>
      <w:r w:rsidR="00CA6450">
        <w:rPr>
          <w:szCs w:val="28"/>
        </w:rPr>
        <w:t>ю угроз безопасности информации.</w:t>
      </w:r>
    </w:p>
    <w:p w14:paraId="02D2945A" w14:textId="1F7DE497" w:rsidR="00B941DF" w:rsidRPr="003847ED" w:rsidRDefault="00B941DF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>Разрабатываемые ОРД должны содержать требования о защите информации, предъявляемые к ГИС не ниже третьего класса защищенности и требования, предъявляемые к защите персональных данных при их обработке в информационных системах персональных данных не ниже третьего уровня защищенности персональных данных.</w:t>
      </w:r>
    </w:p>
    <w:p w14:paraId="01FED0C1" w14:textId="4A6DD46C" w:rsidR="00421A49" w:rsidRPr="003847ED" w:rsidRDefault="00B941DF" w:rsidP="00540AAD">
      <w:pPr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 xml:space="preserve">Работники </w:t>
      </w:r>
      <w:r w:rsidR="00615805">
        <w:rPr>
          <w:szCs w:val="28"/>
        </w:rPr>
        <w:t>абонента СЭДО</w:t>
      </w:r>
      <w:r w:rsidRPr="003847ED">
        <w:rPr>
          <w:szCs w:val="28"/>
        </w:rPr>
        <w:t xml:space="preserve">, допущенные к работе на АРМ, должны быть ознакомлены с положениями утвержденных ОРД и с требованиями эксплуатационной документации на средства защиты информации, установленные на АРМ, под </w:t>
      </w:r>
      <w:r w:rsidR="00631557">
        <w:rPr>
          <w:szCs w:val="28"/>
        </w:rPr>
        <w:t>подпись</w:t>
      </w:r>
      <w:r w:rsidRPr="003847ED">
        <w:rPr>
          <w:szCs w:val="28"/>
        </w:rPr>
        <w:t>.</w:t>
      </w:r>
    </w:p>
    <w:p w14:paraId="6FEAFBDF" w14:textId="78D96EDE" w:rsidR="00584DA5" w:rsidRDefault="00584DA5" w:rsidP="00540AAD">
      <w:pPr>
        <w:ind w:firstLine="709"/>
        <w:contextualSpacing/>
        <w:jc w:val="both"/>
        <w:rPr>
          <w:szCs w:val="28"/>
        </w:rPr>
      </w:pPr>
    </w:p>
    <w:p w14:paraId="2C798FB7" w14:textId="6202D9E4" w:rsidR="008E3754" w:rsidRPr="003847ED" w:rsidRDefault="008E3754" w:rsidP="00540AAD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b/>
          <w:szCs w:val="28"/>
        </w:rPr>
      </w:pPr>
      <w:r w:rsidRPr="003847ED">
        <w:rPr>
          <w:b/>
          <w:szCs w:val="28"/>
        </w:rPr>
        <w:t>ПОДТВЕРЖДЕНИЕ ВЫПОЛНЕНИЯ ТРЕБОВАНИЙ ПО ЗАЩИТЕ ИНФОРМАЦИИ</w:t>
      </w:r>
    </w:p>
    <w:p w14:paraId="27A1DF4B" w14:textId="404C125E" w:rsidR="008E3754" w:rsidRPr="002D6BF2" w:rsidRDefault="008E3754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3847ED">
        <w:rPr>
          <w:szCs w:val="28"/>
        </w:rPr>
        <w:t xml:space="preserve">После реализации </w:t>
      </w:r>
      <w:r w:rsidR="00615805">
        <w:rPr>
          <w:szCs w:val="28"/>
        </w:rPr>
        <w:t>абонентом СЭДО</w:t>
      </w:r>
      <w:r w:rsidRPr="003847ED">
        <w:rPr>
          <w:szCs w:val="28"/>
        </w:rPr>
        <w:t xml:space="preserve"> всех требований по защите информации, указанных в </w:t>
      </w:r>
      <w:r w:rsidRPr="002D6BF2">
        <w:rPr>
          <w:szCs w:val="28"/>
        </w:rPr>
        <w:t xml:space="preserve">настоящих </w:t>
      </w:r>
      <w:r w:rsidR="00C271F2" w:rsidRPr="002D6BF2">
        <w:rPr>
          <w:szCs w:val="28"/>
        </w:rPr>
        <w:t>Мероприятиях по защите информации</w:t>
      </w:r>
      <w:r w:rsidRPr="002D6BF2">
        <w:rPr>
          <w:szCs w:val="28"/>
        </w:rPr>
        <w:t xml:space="preserve">, </w:t>
      </w:r>
      <w:r w:rsidR="00615805" w:rsidRPr="002D6BF2">
        <w:rPr>
          <w:szCs w:val="28"/>
        </w:rPr>
        <w:t>абонент СЭДО</w:t>
      </w:r>
      <w:r w:rsidRPr="002D6BF2">
        <w:rPr>
          <w:szCs w:val="28"/>
        </w:rPr>
        <w:t xml:space="preserve"> проводит мероприятия по оценке и подтверждению выполнения мероприятий по защите информации на АРМ для подключения к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>:</w:t>
      </w:r>
    </w:p>
    <w:p w14:paraId="08000795" w14:textId="0D8F21D2" w:rsidR="008E3754" w:rsidRPr="002D6BF2" w:rsidRDefault="008E3754" w:rsidP="00540AAD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приказом </w:t>
      </w:r>
      <w:r w:rsidR="00615805" w:rsidRPr="002D6BF2">
        <w:rPr>
          <w:szCs w:val="28"/>
        </w:rPr>
        <w:t>абонента СЭДО</w:t>
      </w:r>
      <w:r w:rsidRPr="002D6BF2">
        <w:rPr>
          <w:szCs w:val="28"/>
        </w:rPr>
        <w:t xml:space="preserve"> создается комиссия по проведению приемочных испытаний АРМ, подключаемого к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>;</w:t>
      </w:r>
    </w:p>
    <w:p w14:paraId="042F8F9D" w14:textId="2B7732E2" w:rsidR="008E3754" w:rsidRPr="002D6BF2" w:rsidRDefault="008E3754" w:rsidP="00540AAD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комиссия проверяет выполнение всех требований, указанных в настоящих </w:t>
      </w:r>
      <w:r w:rsidR="00B10C47" w:rsidRPr="002D6BF2">
        <w:rPr>
          <w:szCs w:val="28"/>
        </w:rPr>
        <w:t>Мероприятиях по защите информации</w:t>
      </w:r>
      <w:r w:rsidRPr="002D6BF2">
        <w:rPr>
          <w:szCs w:val="28"/>
        </w:rPr>
        <w:t>, в т.ч. наличие указанных средств защиты информации, оформленных актов установки и настройки средств защиты информации (включая акт установки на АРМ СКЗИ, подписанный организацией-лицензиатом ФСБ России);</w:t>
      </w:r>
    </w:p>
    <w:p w14:paraId="2FA51B28" w14:textId="5C796BAF" w:rsidR="008E3754" w:rsidRPr="002D6BF2" w:rsidRDefault="008E3754" w:rsidP="00540AAD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комиссия оформляет акт оценки выполнения мероприятий по защите информации на АРМ для подключения к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по форме, приведенной в приложении к настоящим </w:t>
      </w:r>
      <w:r w:rsidR="00B10C47" w:rsidRPr="002D6BF2">
        <w:rPr>
          <w:szCs w:val="28"/>
        </w:rPr>
        <w:t>Мероприятиям по защите информации</w:t>
      </w:r>
      <w:r w:rsidRPr="002D6BF2">
        <w:rPr>
          <w:szCs w:val="28"/>
        </w:rPr>
        <w:t>. Акт оценки подписывается всеми членами комиссии, утверждается председателем комиссии;</w:t>
      </w:r>
    </w:p>
    <w:p w14:paraId="1214C9D2" w14:textId="02B1ADCB" w:rsidR="009F6D06" w:rsidRPr="002D6BF2" w:rsidRDefault="00615805" w:rsidP="00540AAD">
      <w:pPr>
        <w:pStyle w:val="a5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>абонент СЭДО</w:t>
      </w:r>
      <w:r w:rsidR="00550733" w:rsidRPr="002D6BF2">
        <w:rPr>
          <w:szCs w:val="28"/>
        </w:rPr>
        <w:t xml:space="preserve"> направляет официальным письмом</w:t>
      </w:r>
      <w:r w:rsidR="000F349C" w:rsidRPr="002D6BF2">
        <w:rPr>
          <w:szCs w:val="28"/>
        </w:rPr>
        <w:t xml:space="preserve"> </w:t>
      </w:r>
      <w:r w:rsidR="00550733" w:rsidRPr="002D6BF2">
        <w:rPr>
          <w:szCs w:val="28"/>
        </w:rPr>
        <w:t xml:space="preserve">в адрес оператора </w:t>
      </w:r>
      <w:r w:rsidR="00F27FE1" w:rsidRPr="002D6BF2">
        <w:rPr>
          <w:szCs w:val="28"/>
        </w:rPr>
        <w:t>СЭДО</w:t>
      </w:r>
      <w:r w:rsidR="00550733" w:rsidRPr="002D6BF2">
        <w:rPr>
          <w:szCs w:val="28"/>
        </w:rPr>
        <w:t xml:space="preserve"> копию акта оценки с письмом – подтверждением проведения необходимых мероприятий </w:t>
      </w:r>
      <w:bookmarkStart w:id="2" w:name="_Hlk230254329"/>
      <w:r w:rsidR="00550733" w:rsidRPr="002D6BF2">
        <w:rPr>
          <w:szCs w:val="28"/>
        </w:rPr>
        <w:t>по форм</w:t>
      </w:r>
      <w:r w:rsidR="00307546" w:rsidRPr="002D6BF2">
        <w:rPr>
          <w:szCs w:val="28"/>
        </w:rPr>
        <w:t>ам</w:t>
      </w:r>
      <w:r w:rsidR="00550733" w:rsidRPr="002D6BF2">
        <w:rPr>
          <w:szCs w:val="28"/>
        </w:rPr>
        <w:t>, приведенн</w:t>
      </w:r>
      <w:r w:rsidR="00307546" w:rsidRPr="002D6BF2">
        <w:rPr>
          <w:szCs w:val="28"/>
        </w:rPr>
        <w:t>ым</w:t>
      </w:r>
      <w:r w:rsidR="00550733" w:rsidRPr="002D6BF2">
        <w:rPr>
          <w:szCs w:val="28"/>
        </w:rPr>
        <w:t xml:space="preserve"> в приложени</w:t>
      </w:r>
      <w:r w:rsidR="00307546" w:rsidRPr="002D6BF2">
        <w:rPr>
          <w:szCs w:val="28"/>
        </w:rPr>
        <w:t>ях</w:t>
      </w:r>
      <w:r w:rsidR="00550733" w:rsidRPr="002D6BF2">
        <w:rPr>
          <w:szCs w:val="28"/>
        </w:rPr>
        <w:t xml:space="preserve"> к настоящим </w:t>
      </w:r>
      <w:r w:rsidR="00B10C47" w:rsidRPr="002D6BF2">
        <w:rPr>
          <w:szCs w:val="28"/>
        </w:rPr>
        <w:t>Мероприятиям по защите информации</w:t>
      </w:r>
      <w:r w:rsidR="00550733" w:rsidRPr="002D6BF2">
        <w:rPr>
          <w:szCs w:val="28"/>
        </w:rPr>
        <w:t xml:space="preserve"> (приложени</w:t>
      </w:r>
      <w:r w:rsidR="00307546" w:rsidRPr="002D6BF2">
        <w:rPr>
          <w:szCs w:val="28"/>
        </w:rPr>
        <w:t>я</w:t>
      </w:r>
      <w:r w:rsidR="00550733" w:rsidRPr="002D6BF2">
        <w:rPr>
          <w:szCs w:val="28"/>
        </w:rPr>
        <w:t xml:space="preserve"> №</w:t>
      </w:r>
      <w:r w:rsidR="00307546" w:rsidRPr="002D6BF2">
        <w:rPr>
          <w:szCs w:val="28"/>
        </w:rPr>
        <w:t xml:space="preserve">1, </w:t>
      </w:r>
      <w:r w:rsidR="00550733" w:rsidRPr="002D6BF2">
        <w:rPr>
          <w:szCs w:val="28"/>
        </w:rPr>
        <w:t>2)</w:t>
      </w:r>
      <w:bookmarkEnd w:id="2"/>
      <w:r w:rsidR="008E3754" w:rsidRPr="002D6BF2">
        <w:rPr>
          <w:szCs w:val="28"/>
        </w:rPr>
        <w:t>.</w:t>
      </w:r>
    </w:p>
    <w:p w14:paraId="33E14E02" w14:textId="2953B22A" w:rsidR="00584DA5" w:rsidRPr="002D6BF2" w:rsidRDefault="001755D6" w:rsidP="00540AAD">
      <w:pPr>
        <w:pStyle w:val="a5"/>
        <w:ind w:left="0" w:firstLine="709"/>
        <w:jc w:val="both"/>
        <w:rPr>
          <w:szCs w:val="28"/>
        </w:rPr>
      </w:pPr>
      <w:bookmarkStart w:id="3" w:name="_Hlk230254735"/>
      <w:r w:rsidRPr="002D6BF2">
        <w:rPr>
          <w:szCs w:val="28"/>
        </w:rPr>
        <w:t>В случае</w:t>
      </w:r>
      <w:r w:rsidR="005B0767" w:rsidRPr="002D6BF2">
        <w:rPr>
          <w:szCs w:val="28"/>
        </w:rPr>
        <w:t xml:space="preserve"> возникновения необходимости проверки установленных требований</w:t>
      </w:r>
      <w:r w:rsidRPr="002D6BF2">
        <w:rPr>
          <w:szCs w:val="28"/>
        </w:rPr>
        <w:t xml:space="preserve"> </w:t>
      </w:r>
      <w:r w:rsidR="00550733" w:rsidRPr="002D6BF2">
        <w:rPr>
          <w:szCs w:val="28"/>
        </w:rPr>
        <w:t xml:space="preserve">Оператор </w:t>
      </w:r>
      <w:r w:rsidR="00F27FE1" w:rsidRPr="002D6BF2">
        <w:rPr>
          <w:szCs w:val="28"/>
        </w:rPr>
        <w:t>СЭДО</w:t>
      </w:r>
      <w:r w:rsidR="00550733" w:rsidRPr="002D6BF2">
        <w:rPr>
          <w:szCs w:val="28"/>
        </w:rPr>
        <w:t xml:space="preserve"> вправе запросить у </w:t>
      </w:r>
      <w:r w:rsidR="00EA7C21" w:rsidRPr="002D6BF2">
        <w:rPr>
          <w:szCs w:val="28"/>
        </w:rPr>
        <w:t>абонента СЭДО</w:t>
      </w:r>
      <w:r w:rsidR="00550733" w:rsidRPr="002D6BF2">
        <w:rPr>
          <w:szCs w:val="28"/>
        </w:rPr>
        <w:t xml:space="preserve"> копии документов, указанных в акте оценки.</w:t>
      </w:r>
      <w:bookmarkEnd w:id="3"/>
    </w:p>
    <w:p w14:paraId="3457A871" w14:textId="77777777" w:rsidR="00550733" w:rsidRDefault="00550733" w:rsidP="00540AAD">
      <w:pPr>
        <w:pStyle w:val="a5"/>
        <w:ind w:left="0" w:firstLine="709"/>
        <w:jc w:val="both"/>
        <w:rPr>
          <w:szCs w:val="28"/>
        </w:rPr>
      </w:pPr>
    </w:p>
    <w:p w14:paraId="3F9CEE09" w14:textId="77777777" w:rsidR="003C7937" w:rsidRDefault="003C7937" w:rsidP="00540AAD">
      <w:pPr>
        <w:pStyle w:val="a5"/>
        <w:ind w:left="0" w:firstLine="709"/>
        <w:jc w:val="both"/>
        <w:rPr>
          <w:szCs w:val="28"/>
        </w:rPr>
      </w:pPr>
    </w:p>
    <w:p w14:paraId="6840054B" w14:textId="77777777" w:rsidR="003C7937" w:rsidRPr="002D6BF2" w:rsidRDefault="003C7937" w:rsidP="00540AAD">
      <w:pPr>
        <w:pStyle w:val="a5"/>
        <w:ind w:left="0" w:firstLine="709"/>
        <w:jc w:val="both"/>
        <w:rPr>
          <w:szCs w:val="28"/>
        </w:rPr>
      </w:pPr>
    </w:p>
    <w:p w14:paraId="32BC062B" w14:textId="4F971177" w:rsidR="00FF4E45" w:rsidRPr="002D6BF2" w:rsidRDefault="00FF4E45" w:rsidP="00540AAD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b/>
          <w:szCs w:val="28"/>
        </w:rPr>
      </w:pPr>
      <w:r w:rsidRPr="002D6BF2">
        <w:rPr>
          <w:b/>
          <w:szCs w:val="28"/>
        </w:rPr>
        <w:lastRenderedPageBreak/>
        <w:t>АКТИВАЦИЯ УЧЕТНОЙ ЗАПИСИ ПОЛЬЗОВАТЕЛЯ ИС</w:t>
      </w:r>
    </w:p>
    <w:p w14:paraId="5A24839F" w14:textId="50C4BEDC" w:rsidR="00F428B7" w:rsidRPr="002D6BF2" w:rsidRDefault="00746E4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После успешного подтверждения выполнения требований по защите информации, Оператор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активирует учетную запись пользователя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, зарегистрированную за пользователем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подключаемого АРМ.</w:t>
      </w:r>
    </w:p>
    <w:p w14:paraId="2963E130" w14:textId="77777777" w:rsidR="00584DA5" w:rsidRPr="002D6BF2" w:rsidRDefault="00584DA5" w:rsidP="00540AAD">
      <w:pPr>
        <w:ind w:firstLine="709"/>
        <w:contextualSpacing/>
        <w:jc w:val="both"/>
        <w:rPr>
          <w:szCs w:val="28"/>
        </w:rPr>
      </w:pPr>
    </w:p>
    <w:p w14:paraId="143DAF9D" w14:textId="40F15B3C" w:rsidR="00746E4D" w:rsidRPr="002D6BF2" w:rsidRDefault="00746E4D" w:rsidP="00540AAD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outlineLvl w:val="0"/>
        <w:rPr>
          <w:b/>
          <w:szCs w:val="28"/>
        </w:rPr>
      </w:pPr>
      <w:r w:rsidRPr="002D6BF2">
        <w:rPr>
          <w:b/>
          <w:szCs w:val="28"/>
        </w:rPr>
        <w:t>УПРАВЛЕНИЕ КОНФИГУРАЦИЕЙ И ВЫВОД ИЗ ЭКСПЛУАТАЦИИ ИС</w:t>
      </w:r>
    </w:p>
    <w:p w14:paraId="48D872A8" w14:textId="39534F27" w:rsidR="00746E4D" w:rsidRPr="002D6BF2" w:rsidRDefault="00746E4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Управление конфигурацией АРМ и его системой защиты информации (внесение изменений в конфигурацию общесистемных и специальных программных и технических средств, включая средства защиты информации) должно осуществляться в соответствии с утвержденными </w:t>
      </w:r>
      <w:r w:rsidR="000B15E9" w:rsidRPr="002D6BF2">
        <w:rPr>
          <w:szCs w:val="28"/>
        </w:rPr>
        <w:t>абонентом СЭДО</w:t>
      </w:r>
      <w:r w:rsidRPr="002D6BF2">
        <w:rPr>
          <w:szCs w:val="28"/>
        </w:rPr>
        <w:t xml:space="preserve"> ОРД </w:t>
      </w:r>
      <w:bookmarkStart w:id="4" w:name="_Hlk230254845"/>
      <w:r w:rsidRPr="002D6BF2">
        <w:rPr>
          <w:szCs w:val="28"/>
        </w:rPr>
        <w:t>и требованиями действующего законодательства по защите информации</w:t>
      </w:r>
      <w:bookmarkEnd w:id="4"/>
      <w:r w:rsidRPr="002D6BF2">
        <w:rPr>
          <w:szCs w:val="28"/>
        </w:rPr>
        <w:t>.</w:t>
      </w:r>
    </w:p>
    <w:p w14:paraId="32B384CD" w14:textId="4E59C996" w:rsidR="00746E4D" w:rsidRPr="002D6BF2" w:rsidRDefault="00746E4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Политики информационной безопасности, установленные на АРМ, в т.ч. в случае централизованного управления, не должны противоречить политикам настроек </w:t>
      </w:r>
      <w:proofErr w:type="spellStart"/>
      <w:r w:rsidRPr="002D6BF2">
        <w:rPr>
          <w:szCs w:val="28"/>
        </w:rPr>
        <w:t>СрЗИ</w:t>
      </w:r>
      <w:proofErr w:type="spellEnd"/>
      <w:r w:rsidRPr="002D6BF2">
        <w:rPr>
          <w:szCs w:val="28"/>
        </w:rPr>
        <w:t xml:space="preserve">, указанным в п. 2.3 настоящих </w:t>
      </w:r>
      <w:bookmarkStart w:id="5" w:name="_Hlk230254874"/>
      <w:r w:rsidR="005B0767" w:rsidRPr="002D6BF2">
        <w:rPr>
          <w:szCs w:val="28"/>
        </w:rPr>
        <w:t>Мероприятий по защите информации</w:t>
      </w:r>
      <w:bookmarkEnd w:id="5"/>
      <w:r w:rsidRPr="002D6BF2">
        <w:rPr>
          <w:szCs w:val="28"/>
        </w:rPr>
        <w:t>.</w:t>
      </w:r>
    </w:p>
    <w:p w14:paraId="2BFA8A49" w14:textId="77777777" w:rsidR="00746E4D" w:rsidRPr="002D6BF2" w:rsidRDefault="00746E4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 xml:space="preserve">Эксплуатация АРМ осуществляется в соответствии с инструкциями, регламентами, положениями ОРД, требованиями действующего законодательства. </w:t>
      </w:r>
    </w:p>
    <w:p w14:paraId="4597D5E1" w14:textId="77777777" w:rsidR="00746E4D" w:rsidRPr="002D6BF2" w:rsidRDefault="00746E4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При эксплуатации АРМ не допускается:</w:t>
      </w:r>
    </w:p>
    <w:p w14:paraId="6CF4FDE4" w14:textId="533BDA6F" w:rsidR="00746E4D" w:rsidRPr="002D6BF2" w:rsidRDefault="00746E4D" w:rsidP="00540AAD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вносить несанкционированные изменения в конфигурацию программных, программно-технических средств, </w:t>
      </w:r>
      <w:proofErr w:type="spellStart"/>
      <w:r w:rsidR="00976B83" w:rsidRPr="002D6BF2">
        <w:rPr>
          <w:szCs w:val="28"/>
        </w:rPr>
        <w:t>СрЗИ</w:t>
      </w:r>
      <w:proofErr w:type="spellEnd"/>
      <w:r w:rsidRPr="002D6BF2">
        <w:rPr>
          <w:szCs w:val="28"/>
        </w:rPr>
        <w:t>;</w:t>
      </w:r>
    </w:p>
    <w:p w14:paraId="0DBCF5EA" w14:textId="1B702D98" w:rsidR="00746E4D" w:rsidRPr="002D6BF2" w:rsidRDefault="00746E4D" w:rsidP="00540AAD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проводить обработку информации в случае обнаружения неисправностей в работе </w:t>
      </w:r>
      <w:proofErr w:type="spellStart"/>
      <w:r w:rsidR="00976B83" w:rsidRPr="002D6BF2">
        <w:rPr>
          <w:szCs w:val="28"/>
        </w:rPr>
        <w:t>СрЗИ</w:t>
      </w:r>
      <w:proofErr w:type="spellEnd"/>
      <w:r w:rsidRPr="002D6BF2">
        <w:rPr>
          <w:szCs w:val="28"/>
        </w:rPr>
        <w:t>.</w:t>
      </w:r>
    </w:p>
    <w:p w14:paraId="2532BCA5" w14:textId="7C2017E6" w:rsidR="00746E4D" w:rsidRPr="002D6BF2" w:rsidRDefault="00746E4D" w:rsidP="00540AAD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2D6BF2">
        <w:rPr>
          <w:szCs w:val="28"/>
        </w:rPr>
        <w:t>В случае необходимости использования АРМ в составе ины</w:t>
      </w:r>
      <w:r w:rsidR="00E51500" w:rsidRPr="002D6BF2">
        <w:rPr>
          <w:szCs w:val="28"/>
        </w:rPr>
        <w:t>х ИС (объектов информатизации):</w:t>
      </w:r>
    </w:p>
    <w:p w14:paraId="267BC6FB" w14:textId="733B005D" w:rsidR="00746E4D" w:rsidRPr="002D6BF2" w:rsidRDefault="00746E4D" w:rsidP="00540AAD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требования к АРМ могут быть усилены, в соответствии с классом иной </w:t>
      </w:r>
      <w:r w:rsidR="00976B83" w:rsidRPr="002D6BF2">
        <w:rPr>
          <w:szCs w:val="28"/>
        </w:rPr>
        <w:t>ИС</w:t>
      </w:r>
      <w:r w:rsidRPr="002D6BF2">
        <w:rPr>
          <w:szCs w:val="28"/>
        </w:rPr>
        <w:t>;</w:t>
      </w:r>
    </w:p>
    <w:p w14:paraId="758D5822" w14:textId="573836FB" w:rsidR="00746E4D" w:rsidRPr="002D6BF2" w:rsidRDefault="00746E4D" w:rsidP="00540AAD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не могут вноситься изменения в конфигурацию АРМ и </w:t>
      </w:r>
      <w:proofErr w:type="spellStart"/>
      <w:r w:rsidRPr="002D6BF2">
        <w:rPr>
          <w:szCs w:val="28"/>
        </w:rPr>
        <w:t>СрЗИ</w:t>
      </w:r>
      <w:proofErr w:type="spellEnd"/>
      <w:r w:rsidRPr="002D6BF2">
        <w:rPr>
          <w:szCs w:val="28"/>
        </w:rPr>
        <w:t xml:space="preserve">, влияющие на подключение к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или ухудшающие параметры безопасности. Решение о внесении изменений в конфигурацию АРМ и его </w:t>
      </w:r>
      <w:r w:rsidR="00D21A3D" w:rsidRPr="002D6BF2">
        <w:rPr>
          <w:szCs w:val="28"/>
        </w:rPr>
        <w:t>СЗИ</w:t>
      </w:r>
      <w:r w:rsidRPr="002D6BF2">
        <w:rPr>
          <w:szCs w:val="28"/>
        </w:rPr>
        <w:t xml:space="preserve">, необходимые для подключения к иной ИС, должно приниматься с учетом оценки рисков нарушения функционирования </w:t>
      </w:r>
      <w:r w:rsidR="00F27FE1" w:rsidRPr="002D6BF2">
        <w:rPr>
          <w:szCs w:val="28"/>
        </w:rPr>
        <w:t>СЭДО</w:t>
      </w:r>
      <w:r w:rsidRPr="002D6BF2">
        <w:rPr>
          <w:szCs w:val="28"/>
        </w:rPr>
        <w:t xml:space="preserve"> от внесения таких и</w:t>
      </w:r>
      <w:r w:rsidR="00A54E4F" w:rsidRPr="002D6BF2">
        <w:rPr>
          <w:szCs w:val="28"/>
        </w:rPr>
        <w:t>зменений;</w:t>
      </w:r>
    </w:p>
    <w:p w14:paraId="4A7AFF18" w14:textId="1828401B" w:rsidR="00746E4D" w:rsidRPr="002D6BF2" w:rsidRDefault="00746E4D" w:rsidP="00540AAD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D6BF2">
        <w:rPr>
          <w:szCs w:val="28"/>
        </w:rPr>
        <w:t xml:space="preserve">при необходимости работы нескольких пользователей </w:t>
      </w:r>
      <w:r w:rsidR="00976B83" w:rsidRPr="002D6BF2">
        <w:rPr>
          <w:szCs w:val="28"/>
        </w:rPr>
        <w:t>на</w:t>
      </w:r>
      <w:r w:rsidRPr="002D6BF2">
        <w:rPr>
          <w:szCs w:val="28"/>
        </w:rPr>
        <w:t xml:space="preserve"> АРМ, каждый пользователь должен иметь персональный уникальный идентификатор учетной записи для его авторизации в АРМ. Запрещается использование одной и той же учетной записи разными пользователями. Учетные записи пользователей должны разграничивать доступ к ресурсам на основе установленных списков доступа с соблюдением принципа предоставления минимально необходимых привилегий.</w:t>
      </w:r>
    </w:p>
    <w:p w14:paraId="5681D189" w14:textId="50552172" w:rsidR="00D52872" w:rsidRPr="00784903" w:rsidRDefault="0021139D" w:rsidP="00784903">
      <w:pPr>
        <w:tabs>
          <w:tab w:val="left" w:pos="1134"/>
        </w:tabs>
        <w:ind w:firstLine="709"/>
        <w:contextualSpacing/>
        <w:jc w:val="both"/>
        <w:rPr>
          <w:szCs w:val="28"/>
        </w:rPr>
        <w:sectPr w:rsidR="00D52872" w:rsidRPr="00784903" w:rsidSect="00917A66">
          <w:headerReference w:type="default" r:id="rId12"/>
          <w:headerReference w:type="first" r:id="rId13"/>
          <w:pgSz w:w="11906" w:h="16838"/>
          <w:pgMar w:top="1134" w:right="567" w:bottom="1134" w:left="1418" w:header="709" w:footer="709" w:gutter="0"/>
          <w:cols w:space="708"/>
          <w:titlePg/>
          <w:docGrid w:linePitch="381"/>
        </w:sectPr>
      </w:pPr>
      <w:r w:rsidRPr="002D6BF2">
        <w:rPr>
          <w:szCs w:val="28"/>
        </w:rPr>
        <w:t>В</w:t>
      </w:r>
      <w:r w:rsidR="003B4F53" w:rsidRPr="002D6BF2">
        <w:rPr>
          <w:szCs w:val="28"/>
        </w:rPr>
        <w:t xml:space="preserve"> случае</w:t>
      </w:r>
      <w:r w:rsidR="00746E4D" w:rsidRPr="002D6BF2">
        <w:rPr>
          <w:szCs w:val="28"/>
        </w:rPr>
        <w:t xml:space="preserve"> приняти</w:t>
      </w:r>
      <w:r w:rsidR="003B4F53" w:rsidRPr="002D6BF2">
        <w:rPr>
          <w:szCs w:val="28"/>
        </w:rPr>
        <w:t>я</w:t>
      </w:r>
      <w:r w:rsidR="00746E4D" w:rsidRPr="002D6BF2">
        <w:rPr>
          <w:szCs w:val="28"/>
        </w:rPr>
        <w:t xml:space="preserve"> решения о выводе</w:t>
      </w:r>
      <w:r w:rsidR="003B4F53" w:rsidRPr="002D6BF2">
        <w:rPr>
          <w:szCs w:val="28"/>
        </w:rPr>
        <w:t xml:space="preserve"> АРМ</w:t>
      </w:r>
      <w:r w:rsidR="00746E4D" w:rsidRPr="002D6BF2">
        <w:rPr>
          <w:szCs w:val="28"/>
        </w:rPr>
        <w:t xml:space="preserve"> из эксплуатации </w:t>
      </w:r>
      <w:r w:rsidR="000B15E9" w:rsidRPr="002D6BF2">
        <w:rPr>
          <w:szCs w:val="28"/>
        </w:rPr>
        <w:t>абонент СЭДО</w:t>
      </w:r>
      <w:r w:rsidR="00746E4D" w:rsidRPr="002D6BF2">
        <w:rPr>
          <w:szCs w:val="28"/>
        </w:rPr>
        <w:t xml:space="preserve"> уведомляет </w:t>
      </w:r>
      <w:r w:rsidR="00AB4668" w:rsidRPr="002D6BF2">
        <w:rPr>
          <w:szCs w:val="28"/>
        </w:rPr>
        <w:t xml:space="preserve">об этом </w:t>
      </w:r>
      <w:r w:rsidR="00746E4D" w:rsidRPr="002D6BF2">
        <w:rPr>
          <w:szCs w:val="28"/>
        </w:rPr>
        <w:t xml:space="preserve">Оператора </w:t>
      </w:r>
      <w:r w:rsidR="00F27FE1" w:rsidRPr="002D6BF2">
        <w:rPr>
          <w:szCs w:val="28"/>
        </w:rPr>
        <w:t>СЭДО</w:t>
      </w:r>
      <w:r w:rsidR="00746E4D" w:rsidRPr="002D6BF2">
        <w:rPr>
          <w:szCs w:val="28"/>
        </w:rPr>
        <w:t>.</w:t>
      </w:r>
      <w:r w:rsidR="00784903">
        <w:rPr>
          <w:szCs w:val="28"/>
        </w:rPr>
        <w:t xml:space="preserve"> </w:t>
      </w:r>
    </w:p>
    <w:tbl>
      <w:tblPr>
        <w:tblStyle w:val="af6"/>
        <w:tblW w:w="4536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CD550C" w14:paraId="51F8A33A" w14:textId="77777777" w:rsidTr="008469CE">
        <w:tc>
          <w:tcPr>
            <w:tcW w:w="4536" w:type="dxa"/>
          </w:tcPr>
          <w:p w14:paraId="441A4088" w14:textId="63C80527" w:rsidR="00CD550C" w:rsidRPr="00CD550C" w:rsidRDefault="006D6BDB" w:rsidP="00540AA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</w:t>
            </w:r>
            <w:r w:rsidR="00CD550C" w:rsidRPr="00CD550C">
              <w:rPr>
                <w:sz w:val="24"/>
                <w:szCs w:val="24"/>
              </w:rPr>
              <w:t>1</w:t>
            </w:r>
          </w:p>
          <w:p w14:paraId="6967E63D" w14:textId="1FF657EB" w:rsidR="00CD550C" w:rsidRDefault="00CD550C" w:rsidP="00D974C1">
            <w:pPr>
              <w:contextualSpacing/>
              <w:jc w:val="both"/>
              <w:rPr>
                <w:sz w:val="24"/>
                <w:szCs w:val="24"/>
              </w:rPr>
            </w:pPr>
            <w:r w:rsidRPr="00CD550C">
              <w:rPr>
                <w:sz w:val="24"/>
                <w:szCs w:val="24"/>
              </w:rPr>
              <w:t>к «</w:t>
            </w:r>
            <w:bookmarkStart w:id="6" w:name="_Hlk230256552"/>
            <w:r w:rsidR="00B10C47" w:rsidRPr="00B10C47">
              <w:rPr>
                <w:sz w:val="24"/>
                <w:szCs w:val="24"/>
              </w:rPr>
              <w:t>Мероприятиям по защите информации при подключении абонентов к региональной государственной информационной системе «Система электронного документооборота Нижегородской области</w:t>
            </w:r>
            <w:bookmarkEnd w:id="6"/>
            <w:r w:rsidR="000F349C" w:rsidRPr="000F349C">
              <w:rPr>
                <w:sz w:val="24"/>
                <w:szCs w:val="24"/>
              </w:rPr>
              <w:t>»</w:t>
            </w:r>
          </w:p>
        </w:tc>
      </w:tr>
    </w:tbl>
    <w:p w14:paraId="61C9B4FE" w14:textId="77777777" w:rsidR="00D52872" w:rsidRDefault="00D52872" w:rsidP="00540AAD">
      <w:pPr>
        <w:ind w:firstLine="709"/>
        <w:contextualSpacing/>
        <w:jc w:val="both"/>
        <w:rPr>
          <w:sz w:val="24"/>
          <w:szCs w:val="24"/>
        </w:rPr>
      </w:pPr>
    </w:p>
    <w:tbl>
      <w:tblPr>
        <w:tblStyle w:val="af6"/>
        <w:tblW w:w="4536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9B6CB7" w:rsidRPr="008469CE" w14:paraId="2CEA81BA" w14:textId="77777777" w:rsidTr="008469CE">
        <w:tc>
          <w:tcPr>
            <w:tcW w:w="4536" w:type="dxa"/>
          </w:tcPr>
          <w:p w14:paraId="151049C3" w14:textId="7917D400" w:rsidR="009B6CB7" w:rsidRDefault="009B6CB7" w:rsidP="00B62721">
            <w:pPr>
              <w:contextualSpacing/>
              <w:jc w:val="both"/>
              <w:rPr>
                <w:sz w:val="24"/>
                <w:szCs w:val="24"/>
              </w:rPr>
            </w:pPr>
            <w:r w:rsidRPr="009B6CB7">
              <w:rPr>
                <w:sz w:val="24"/>
                <w:szCs w:val="24"/>
              </w:rPr>
              <w:t xml:space="preserve">Форма акта оценки выполнения мероприятий по защите информации на АРМ </w:t>
            </w:r>
            <w:r w:rsidR="00B62721">
              <w:rPr>
                <w:sz w:val="24"/>
                <w:szCs w:val="24"/>
              </w:rPr>
              <w:t>абонента СЭДО</w:t>
            </w:r>
            <w:r w:rsidRPr="009B6CB7">
              <w:rPr>
                <w:sz w:val="24"/>
                <w:szCs w:val="24"/>
              </w:rPr>
              <w:t xml:space="preserve"> для подключения к </w:t>
            </w:r>
            <w:r w:rsidR="00F27FE1">
              <w:rPr>
                <w:sz w:val="24"/>
                <w:szCs w:val="24"/>
              </w:rPr>
              <w:t>СЭДО</w:t>
            </w:r>
          </w:p>
        </w:tc>
      </w:tr>
    </w:tbl>
    <w:p w14:paraId="4A5D8D5B" w14:textId="46EFDFA0" w:rsidR="0032337F" w:rsidRDefault="0032337F" w:rsidP="00540AAD">
      <w:pPr>
        <w:ind w:firstLine="709"/>
        <w:contextualSpacing/>
        <w:jc w:val="both"/>
        <w:rPr>
          <w:sz w:val="24"/>
          <w:szCs w:val="24"/>
        </w:rPr>
      </w:pPr>
    </w:p>
    <w:p w14:paraId="7B62E353" w14:textId="77777777" w:rsidR="009B6CB7" w:rsidRDefault="009B6CB7" w:rsidP="00540AAD">
      <w:pPr>
        <w:ind w:firstLine="709"/>
        <w:contextualSpacing/>
        <w:jc w:val="center"/>
        <w:rPr>
          <w:sz w:val="24"/>
          <w:szCs w:val="24"/>
        </w:rPr>
      </w:pPr>
    </w:p>
    <w:tbl>
      <w:tblPr>
        <w:tblStyle w:val="af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72"/>
      </w:tblGrid>
      <w:tr w:rsidR="009B6CB7" w:rsidRPr="0020094C" w14:paraId="56D30266" w14:textId="77777777" w:rsidTr="00391F4C">
        <w:trPr>
          <w:jc w:val="right"/>
        </w:trPr>
        <w:tc>
          <w:tcPr>
            <w:tcW w:w="4035" w:type="dxa"/>
            <w:gridSpan w:val="2"/>
          </w:tcPr>
          <w:p w14:paraId="2099C74C" w14:textId="77777777" w:rsidR="009B6CB7" w:rsidRPr="00C51B4C" w:rsidRDefault="009B6CB7" w:rsidP="00540AA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51B4C">
              <w:rPr>
                <w:b/>
                <w:sz w:val="24"/>
                <w:szCs w:val="24"/>
              </w:rPr>
              <w:t>УТВЕРЖДАЮ</w:t>
            </w:r>
          </w:p>
          <w:p w14:paraId="467F842D" w14:textId="77777777" w:rsidR="009B6CB7" w:rsidRPr="003E2BA9" w:rsidRDefault="009B6CB7" w:rsidP="00540AAD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8E7BDEC" w14:textId="77777777" w:rsidR="009B6CB7" w:rsidRDefault="003E3270" w:rsidP="00540AAD">
            <w:pPr>
              <w:contextualSpacing/>
              <w:jc w:val="center"/>
              <w:rPr>
                <w:sz w:val="24"/>
                <w:szCs w:val="24"/>
              </w:rPr>
            </w:pPr>
            <w:r w:rsidRPr="003E2BA9">
              <w:rPr>
                <w:sz w:val="24"/>
                <w:szCs w:val="24"/>
              </w:rPr>
              <w:t>Должность</w:t>
            </w:r>
          </w:p>
          <w:p w14:paraId="24FE9CD3" w14:textId="5FF42190" w:rsidR="00391F4C" w:rsidRPr="003E2BA9" w:rsidRDefault="00391F4C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B6CB7" w:rsidRPr="0020094C" w14:paraId="1C06D5F4" w14:textId="77777777" w:rsidTr="00391F4C">
        <w:trPr>
          <w:jc w:val="right"/>
        </w:trPr>
        <w:tc>
          <w:tcPr>
            <w:tcW w:w="2263" w:type="dxa"/>
            <w:tcBorders>
              <w:bottom w:val="single" w:sz="4" w:space="0" w:color="auto"/>
            </w:tcBorders>
          </w:tcPr>
          <w:p w14:paraId="780FE249" w14:textId="6D6E04E9" w:rsidR="009B6CB7" w:rsidRPr="003E2BA9" w:rsidRDefault="009B6CB7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1469058E" w14:textId="1C24DAC0" w:rsidR="009B6CB7" w:rsidRPr="003E2BA9" w:rsidRDefault="00391F4C" w:rsidP="00540AA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R="009B6CB7" w:rsidRPr="0020094C" w14:paraId="564512AD" w14:textId="77777777" w:rsidTr="00391F4C">
        <w:trPr>
          <w:jc w:val="right"/>
        </w:trPr>
        <w:tc>
          <w:tcPr>
            <w:tcW w:w="2263" w:type="dxa"/>
            <w:tcBorders>
              <w:top w:val="single" w:sz="4" w:space="0" w:color="auto"/>
            </w:tcBorders>
          </w:tcPr>
          <w:p w14:paraId="4D4AC26A" w14:textId="77777777" w:rsidR="009B6CB7" w:rsidRPr="00C51B4C" w:rsidRDefault="009B6CB7" w:rsidP="00540AAD">
            <w:pPr>
              <w:contextualSpacing/>
              <w:jc w:val="center"/>
              <w:rPr>
                <w:sz w:val="16"/>
                <w:szCs w:val="16"/>
              </w:rPr>
            </w:pPr>
            <w:r w:rsidRPr="00C51B4C">
              <w:rPr>
                <w:sz w:val="16"/>
                <w:szCs w:val="16"/>
              </w:rPr>
              <w:t>(подпись)</w:t>
            </w:r>
          </w:p>
        </w:tc>
        <w:tc>
          <w:tcPr>
            <w:tcW w:w="1772" w:type="dxa"/>
          </w:tcPr>
          <w:p w14:paraId="48112F01" w14:textId="77777777" w:rsidR="009B6CB7" w:rsidRPr="003E2BA9" w:rsidRDefault="009B6CB7" w:rsidP="00540AAD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B6CB7" w:rsidRPr="0020094C" w14:paraId="651D1F77" w14:textId="77777777" w:rsidTr="00391F4C">
        <w:trPr>
          <w:jc w:val="right"/>
        </w:trPr>
        <w:tc>
          <w:tcPr>
            <w:tcW w:w="4035" w:type="dxa"/>
            <w:gridSpan w:val="2"/>
          </w:tcPr>
          <w:p w14:paraId="32EA6478" w14:textId="787F508F" w:rsidR="009B6CB7" w:rsidRPr="003E2BA9" w:rsidRDefault="009B6CB7" w:rsidP="00540AAD">
            <w:pPr>
              <w:contextualSpacing/>
              <w:jc w:val="center"/>
              <w:rPr>
                <w:sz w:val="24"/>
                <w:szCs w:val="24"/>
              </w:rPr>
            </w:pPr>
            <w:r w:rsidRPr="003E2BA9">
              <w:rPr>
                <w:sz w:val="24"/>
                <w:szCs w:val="24"/>
              </w:rPr>
              <w:t xml:space="preserve">«_____» </w:t>
            </w:r>
            <w:r w:rsidR="001845BE">
              <w:rPr>
                <w:sz w:val="24"/>
                <w:szCs w:val="24"/>
              </w:rPr>
              <w:t>_______________</w:t>
            </w:r>
            <w:r w:rsidR="003E3270" w:rsidRPr="003E2BA9">
              <w:rPr>
                <w:sz w:val="24"/>
                <w:szCs w:val="24"/>
              </w:rPr>
              <w:t xml:space="preserve"> </w:t>
            </w:r>
            <w:r w:rsidRPr="003E2BA9">
              <w:rPr>
                <w:sz w:val="24"/>
                <w:szCs w:val="24"/>
              </w:rPr>
              <w:t>20</w:t>
            </w:r>
            <w:r w:rsidR="003E3270" w:rsidRPr="003E2BA9">
              <w:rPr>
                <w:sz w:val="24"/>
                <w:szCs w:val="24"/>
              </w:rPr>
              <w:t>2</w:t>
            </w:r>
            <w:r w:rsidR="00D85AFD">
              <w:rPr>
                <w:sz w:val="24"/>
                <w:szCs w:val="24"/>
              </w:rPr>
              <w:t xml:space="preserve"> </w:t>
            </w:r>
            <w:r w:rsidR="003E3270" w:rsidRPr="003E2BA9">
              <w:rPr>
                <w:sz w:val="24"/>
                <w:szCs w:val="24"/>
              </w:rPr>
              <w:t xml:space="preserve">___ </w:t>
            </w:r>
            <w:r w:rsidRPr="003E2BA9">
              <w:rPr>
                <w:sz w:val="24"/>
                <w:szCs w:val="24"/>
              </w:rPr>
              <w:t>г.</w:t>
            </w:r>
          </w:p>
        </w:tc>
      </w:tr>
    </w:tbl>
    <w:p w14:paraId="413A241B" w14:textId="6C891FF2" w:rsidR="009B6CB7" w:rsidRDefault="009B6CB7" w:rsidP="00540AAD">
      <w:pPr>
        <w:ind w:firstLine="709"/>
        <w:contextualSpacing/>
        <w:jc w:val="both"/>
        <w:rPr>
          <w:sz w:val="24"/>
          <w:szCs w:val="24"/>
        </w:rPr>
      </w:pPr>
    </w:p>
    <w:p w14:paraId="639B8671" w14:textId="77777777" w:rsidR="00906FD2" w:rsidRDefault="00906FD2" w:rsidP="00540AAD">
      <w:pPr>
        <w:ind w:firstLine="709"/>
        <w:contextualSpacing/>
        <w:jc w:val="both"/>
        <w:rPr>
          <w:sz w:val="24"/>
          <w:szCs w:val="24"/>
        </w:rPr>
      </w:pPr>
    </w:p>
    <w:p w14:paraId="7EBC0D2E" w14:textId="1E2801CE" w:rsidR="00906FD2" w:rsidRDefault="00906FD2" w:rsidP="00540AAD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АКТ</w:t>
      </w:r>
      <w:r w:rsidR="0057753F">
        <w:rPr>
          <w:sz w:val="24"/>
          <w:szCs w:val="24"/>
        </w:rPr>
        <w:t xml:space="preserve"> </w:t>
      </w:r>
      <w:r w:rsidRPr="00906FD2">
        <w:rPr>
          <w:sz w:val="24"/>
          <w:szCs w:val="24"/>
        </w:rPr>
        <w:t>оценки выполнения мер</w:t>
      </w:r>
      <w:r w:rsidR="00B7026C">
        <w:rPr>
          <w:sz w:val="24"/>
          <w:szCs w:val="24"/>
        </w:rPr>
        <w:t>оприятий по защите информации в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06FD2" w14:paraId="66A6114C" w14:textId="77777777" w:rsidTr="00906FD2">
        <w:tc>
          <w:tcPr>
            <w:tcW w:w="10195" w:type="dxa"/>
            <w:tcBorders>
              <w:bottom w:val="single" w:sz="4" w:space="0" w:color="auto"/>
            </w:tcBorders>
          </w:tcPr>
          <w:p w14:paraId="5A9D7BDF" w14:textId="48F33CB5" w:rsidR="00906FD2" w:rsidRDefault="00906FD2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06FD2" w14:paraId="6F1C3684" w14:textId="77777777" w:rsidTr="00906FD2">
        <w:tc>
          <w:tcPr>
            <w:tcW w:w="10195" w:type="dxa"/>
            <w:tcBorders>
              <w:top w:val="single" w:sz="4" w:space="0" w:color="auto"/>
              <w:bottom w:val="single" w:sz="4" w:space="0" w:color="auto"/>
            </w:tcBorders>
          </w:tcPr>
          <w:p w14:paraId="3AB28EC7" w14:textId="77777777" w:rsidR="00906FD2" w:rsidRDefault="00906FD2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F52A4BC" w14:textId="1A9BBA7B" w:rsidR="00906FD2" w:rsidRPr="00C51B4C" w:rsidRDefault="00906FD2" w:rsidP="00540AAD">
      <w:pPr>
        <w:contextualSpacing/>
        <w:jc w:val="center"/>
        <w:rPr>
          <w:sz w:val="16"/>
          <w:szCs w:val="16"/>
        </w:rPr>
      </w:pPr>
      <w:r w:rsidRPr="00C51B4C">
        <w:rPr>
          <w:sz w:val="16"/>
          <w:szCs w:val="16"/>
        </w:rPr>
        <w:t xml:space="preserve">(наименование </w:t>
      </w:r>
      <w:r w:rsidR="00B62721">
        <w:rPr>
          <w:sz w:val="16"/>
          <w:szCs w:val="16"/>
        </w:rPr>
        <w:t>абонента СЭДО</w:t>
      </w:r>
      <w:r w:rsidRPr="00C51B4C">
        <w:rPr>
          <w:sz w:val="16"/>
          <w:szCs w:val="16"/>
        </w:rPr>
        <w:t>)</w:t>
      </w:r>
    </w:p>
    <w:p w14:paraId="468F815C" w14:textId="77777777" w:rsidR="00906FD2" w:rsidRPr="00906FD2" w:rsidRDefault="00906FD2" w:rsidP="00540AAD">
      <w:pPr>
        <w:contextualSpacing/>
        <w:jc w:val="both"/>
        <w:rPr>
          <w:sz w:val="20"/>
          <w:szCs w:val="24"/>
        </w:rPr>
      </w:pPr>
    </w:p>
    <w:p w14:paraId="72EBAF64" w14:textId="3E0AEBE1" w:rsidR="00906FD2" w:rsidRPr="00906FD2" w:rsidRDefault="00906FD2" w:rsidP="00540AAD">
      <w:pPr>
        <w:contextualSpacing/>
        <w:jc w:val="both"/>
        <w:rPr>
          <w:sz w:val="24"/>
          <w:szCs w:val="24"/>
        </w:rPr>
      </w:pPr>
      <w:r w:rsidRPr="00906FD2">
        <w:rPr>
          <w:sz w:val="24"/>
          <w:szCs w:val="24"/>
        </w:rPr>
        <w:t xml:space="preserve">для подключения к </w:t>
      </w:r>
      <w:r w:rsidR="006C1850">
        <w:rPr>
          <w:sz w:val="24"/>
          <w:szCs w:val="24"/>
        </w:rPr>
        <w:t xml:space="preserve">региональной </w:t>
      </w:r>
      <w:r w:rsidRPr="00906FD2">
        <w:rPr>
          <w:sz w:val="24"/>
          <w:szCs w:val="24"/>
        </w:rPr>
        <w:t xml:space="preserve">государственной </w:t>
      </w:r>
      <w:r>
        <w:rPr>
          <w:sz w:val="24"/>
          <w:szCs w:val="24"/>
        </w:rPr>
        <w:t>информационной систем</w:t>
      </w:r>
      <w:r w:rsidR="0057753F">
        <w:rPr>
          <w:sz w:val="24"/>
          <w:szCs w:val="24"/>
        </w:rPr>
        <w:t xml:space="preserve">е </w:t>
      </w:r>
      <w:r w:rsidR="000F349C" w:rsidRPr="000F349C">
        <w:rPr>
          <w:sz w:val="24"/>
          <w:szCs w:val="24"/>
        </w:rPr>
        <w:t>«Система электронного документооборота Нижегородской области»</w:t>
      </w:r>
    </w:p>
    <w:tbl>
      <w:tblPr>
        <w:tblStyle w:val="af6"/>
        <w:tblpPr w:leftFromText="180" w:rightFromText="180" w:vertAnchor="text" w:horzAnchor="margin" w:tblpY="2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3"/>
        <w:gridCol w:w="3308"/>
        <w:gridCol w:w="3290"/>
      </w:tblGrid>
      <w:tr w:rsidR="001C3BAF" w14:paraId="37B42C97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69E93E96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в составе:</w:t>
            </w:r>
          </w:p>
        </w:tc>
        <w:tc>
          <w:tcPr>
            <w:tcW w:w="3308" w:type="dxa"/>
            <w:vAlign w:val="center"/>
          </w:tcPr>
          <w:p w14:paraId="3412EC2A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54FAE1C5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C3BAF" w14:paraId="2A830F4F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161F7786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5038FAEA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34FEB56E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3BAF" w14:paraId="74D251B3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00EF1515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  <w:vAlign w:val="center"/>
          </w:tcPr>
          <w:p w14:paraId="6F086FC3" w14:textId="77777777" w:rsidR="001C3BAF" w:rsidRPr="003E3270" w:rsidRDefault="001C3BAF" w:rsidP="001C3BAF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31B48154" w14:textId="77777777" w:rsidR="001C3BAF" w:rsidRPr="003E3270" w:rsidRDefault="001C3BAF" w:rsidP="001C3BAF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</w:tr>
      <w:tr w:rsidR="001C3BAF" w14:paraId="7E75DE64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4395263B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4BE875FB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30030224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3BAF" w14:paraId="464142EE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0AE18ED4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  <w:vAlign w:val="center"/>
          </w:tcPr>
          <w:p w14:paraId="0A310F18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171CC86A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</w:tr>
      <w:tr w:rsidR="001C3BAF" w14:paraId="4E7FD3C9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50B175AF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42FC9084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6E40FEE7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3BAF" w14:paraId="053AEEC6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18ECA734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  <w:vAlign w:val="center"/>
          </w:tcPr>
          <w:p w14:paraId="49D73FEB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61BC05E4" w14:textId="77777777" w:rsidR="001C3BAF" w:rsidRDefault="001C3BAF" w:rsidP="001C3BAF">
            <w:pPr>
              <w:contextualSpacing/>
              <w:jc w:val="center"/>
              <w:rPr>
                <w:sz w:val="24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</w:tr>
      <w:tr w:rsidR="001C3BAF" w14:paraId="50AE60FE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40E6C778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707F2081" w14:textId="77777777" w:rsidR="001C3BAF" w:rsidRPr="003E3270" w:rsidRDefault="001C3BAF" w:rsidP="001C3BAF">
            <w:pPr>
              <w:contextualSpacing/>
              <w:jc w:val="center"/>
              <w:rPr>
                <w:sz w:val="20"/>
                <w:szCs w:val="24"/>
              </w:rPr>
            </w:pPr>
          </w:p>
        </w:tc>
        <w:tc>
          <w:tcPr>
            <w:tcW w:w="3290" w:type="dxa"/>
            <w:tcBorders>
              <w:bottom w:val="single" w:sz="4" w:space="0" w:color="auto"/>
            </w:tcBorders>
            <w:vAlign w:val="center"/>
          </w:tcPr>
          <w:p w14:paraId="580EF3DE" w14:textId="77777777" w:rsidR="001C3BAF" w:rsidRPr="003E3270" w:rsidRDefault="001C3BAF" w:rsidP="001C3BAF">
            <w:pPr>
              <w:contextualSpacing/>
              <w:jc w:val="center"/>
              <w:rPr>
                <w:sz w:val="20"/>
                <w:szCs w:val="24"/>
              </w:rPr>
            </w:pPr>
          </w:p>
        </w:tc>
      </w:tr>
      <w:tr w:rsidR="001C3BAF" w14:paraId="41F7FA9C" w14:textId="77777777" w:rsidTr="001C3BAF">
        <w:trPr>
          <w:trHeight w:val="567"/>
        </w:trPr>
        <w:tc>
          <w:tcPr>
            <w:tcW w:w="3323" w:type="dxa"/>
            <w:vAlign w:val="center"/>
          </w:tcPr>
          <w:p w14:paraId="4CCBC5D7" w14:textId="77777777" w:rsidR="001C3BAF" w:rsidRDefault="001C3BAF" w:rsidP="001C3BA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  <w:vAlign w:val="center"/>
          </w:tcPr>
          <w:p w14:paraId="4071B394" w14:textId="77777777" w:rsidR="001C3BAF" w:rsidRPr="003E3270" w:rsidRDefault="001C3BAF" w:rsidP="001C3BAF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650312E0" w14:textId="77777777" w:rsidR="001C3BAF" w:rsidRPr="003E3270" w:rsidRDefault="001C3BAF" w:rsidP="001C3BAF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</w:tr>
    </w:tbl>
    <w:p w14:paraId="645B4F89" w14:textId="61560757" w:rsidR="003E3270" w:rsidRDefault="001C3BAF" w:rsidP="00540A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3270">
        <w:rPr>
          <w:sz w:val="24"/>
          <w:szCs w:val="24"/>
        </w:rPr>
        <w:br w:type="page"/>
      </w:r>
    </w:p>
    <w:p w14:paraId="62878452" w14:textId="1539A821" w:rsidR="00906FD2" w:rsidRDefault="00906FD2" w:rsidP="00540AAD">
      <w:pPr>
        <w:contextualSpacing/>
        <w:jc w:val="both"/>
        <w:rPr>
          <w:sz w:val="24"/>
          <w:szCs w:val="24"/>
        </w:rPr>
      </w:pPr>
      <w:r w:rsidRPr="00906FD2">
        <w:rPr>
          <w:sz w:val="24"/>
          <w:szCs w:val="24"/>
        </w:rPr>
        <w:lastRenderedPageBreak/>
        <w:t xml:space="preserve">назначенная </w:t>
      </w:r>
      <w:r w:rsidR="003E3270">
        <w:rPr>
          <w:sz w:val="24"/>
          <w:szCs w:val="24"/>
        </w:rPr>
        <w:t xml:space="preserve">приказом </w:t>
      </w:r>
      <w:r w:rsidR="001B6E33">
        <w:rPr>
          <w:sz w:val="24"/>
          <w:szCs w:val="24"/>
        </w:rPr>
        <w:t>от «_____» _______________ 20</w:t>
      </w:r>
      <w:r w:rsidR="00B62721">
        <w:rPr>
          <w:sz w:val="24"/>
          <w:szCs w:val="24"/>
        </w:rPr>
        <w:t>_</w:t>
      </w:r>
      <w:r w:rsidR="001B6E33">
        <w:rPr>
          <w:sz w:val="24"/>
          <w:szCs w:val="24"/>
        </w:rPr>
        <w:t>__</w:t>
      </w:r>
      <w:r w:rsidR="00B62721">
        <w:rPr>
          <w:sz w:val="24"/>
          <w:szCs w:val="24"/>
        </w:rPr>
        <w:t> </w:t>
      </w:r>
      <w:r w:rsidR="000D1B72">
        <w:rPr>
          <w:sz w:val="24"/>
          <w:szCs w:val="24"/>
        </w:rPr>
        <w:t>г. №</w:t>
      </w:r>
      <w:r w:rsidR="00B62721">
        <w:rPr>
          <w:sz w:val="24"/>
          <w:szCs w:val="24"/>
        </w:rPr>
        <w:t> </w:t>
      </w:r>
      <w:r w:rsidR="001B6E33">
        <w:rPr>
          <w:sz w:val="24"/>
          <w:szCs w:val="24"/>
        </w:rPr>
        <w:t>_______________</w:t>
      </w:r>
      <w:r w:rsidRPr="00906FD2">
        <w:rPr>
          <w:sz w:val="24"/>
          <w:szCs w:val="24"/>
        </w:rPr>
        <w:t xml:space="preserve">, провела оценку выполнения мероприятий по защите информации для подключения к </w:t>
      </w:r>
      <w:r w:rsidR="006C1850">
        <w:rPr>
          <w:sz w:val="24"/>
          <w:szCs w:val="24"/>
        </w:rPr>
        <w:t xml:space="preserve">региональной </w:t>
      </w:r>
      <w:r w:rsidRPr="00906FD2">
        <w:rPr>
          <w:sz w:val="24"/>
          <w:szCs w:val="24"/>
        </w:rPr>
        <w:t xml:space="preserve">государственной информационной системе </w:t>
      </w:r>
      <w:r w:rsidR="000F349C" w:rsidRPr="000F349C">
        <w:rPr>
          <w:sz w:val="24"/>
          <w:szCs w:val="24"/>
        </w:rPr>
        <w:t>«Система электронного документооборота Нижегородской области»</w:t>
      </w:r>
      <w:r w:rsidRPr="00906FD2">
        <w:rPr>
          <w:sz w:val="24"/>
          <w:szCs w:val="24"/>
        </w:rPr>
        <w:t xml:space="preserve"> (далее –</w:t>
      </w:r>
      <w:r w:rsidR="00933641">
        <w:rPr>
          <w:sz w:val="24"/>
          <w:szCs w:val="24"/>
        </w:rPr>
        <w:t xml:space="preserve"> </w:t>
      </w:r>
      <w:r w:rsidR="00F27FE1">
        <w:rPr>
          <w:sz w:val="24"/>
          <w:szCs w:val="24"/>
        </w:rPr>
        <w:t>СЭДО</w:t>
      </w:r>
      <w:r w:rsidR="00391F4C">
        <w:rPr>
          <w:sz w:val="24"/>
          <w:szCs w:val="24"/>
        </w:rPr>
        <w:t>), организованного</w:t>
      </w:r>
      <w:r w:rsidR="00933641">
        <w:rPr>
          <w:sz w:val="24"/>
          <w:szCs w:val="24"/>
        </w:rPr>
        <w:t xml:space="preserve"> в: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33641" w14:paraId="5FEF1920" w14:textId="77777777" w:rsidTr="003254A8">
        <w:tc>
          <w:tcPr>
            <w:tcW w:w="10195" w:type="dxa"/>
            <w:tcBorders>
              <w:bottom w:val="single" w:sz="4" w:space="0" w:color="auto"/>
            </w:tcBorders>
          </w:tcPr>
          <w:p w14:paraId="63CA38BA" w14:textId="77777777" w:rsidR="00933641" w:rsidRDefault="00933641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33641" w14:paraId="110F580F" w14:textId="77777777" w:rsidTr="003254A8">
        <w:tc>
          <w:tcPr>
            <w:tcW w:w="10195" w:type="dxa"/>
            <w:tcBorders>
              <w:top w:val="single" w:sz="4" w:space="0" w:color="auto"/>
              <w:bottom w:val="single" w:sz="4" w:space="0" w:color="auto"/>
            </w:tcBorders>
          </w:tcPr>
          <w:p w14:paraId="72A3CD7E" w14:textId="62E13F4C" w:rsidR="00933641" w:rsidRPr="00F649D5" w:rsidRDefault="00933641" w:rsidP="00540AAD">
            <w:pPr>
              <w:contextualSpacing/>
              <w:jc w:val="center"/>
              <w:rPr>
                <w:sz w:val="20"/>
              </w:rPr>
            </w:pPr>
          </w:p>
        </w:tc>
      </w:tr>
    </w:tbl>
    <w:p w14:paraId="14B1DF8A" w14:textId="0047010D" w:rsidR="00933641" w:rsidRPr="00C51B4C" w:rsidRDefault="00933641" w:rsidP="00540AAD">
      <w:pPr>
        <w:contextualSpacing/>
        <w:jc w:val="center"/>
        <w:rPr>
          <w:sz w:val="16"/>
          <w:szCs w:val="16"/>
        </w:rPr>
      </w:pPr>
      <w:r w:rsidRPr="00C51B4C">
        <w:rPr>
          <w:sz w:val="16"/>
          <w:szCs w:val="16"/>
        </w:rPr>
        <w:t xml:space="preserve">(полное наименование </w:t>
      </w:r>
      <w:r w:rsidR="00B62721">
        <w:rPr>
          <w:sz w:val="16"/>
          <w:szCs w:val="16"/>
        </w:rPr>
        <w:t>абонента СЭДО</w:t>
      </w:r>
      <w:r w:rsidRPr="00C51B4C">
        <w:rPr>
          <w:sz w:val="16"/>
          <w:szCs w:val="16"/>
        </w:rPr>
        <w:t>, ИНН)</w:t>
      </w:r>
    </w:p>
    <w:p w14:paraId="5B88CF12" w14:textId="07579F86" w:rsidR="00933641" w:rsidRDefault="00933641" w:rsidP="00540AAD">
      <w:pPr>
        <w:ind w:firstLine="709"/>
        <w:contextualSpacing/>
        <w:jc w:val="both"/>
        <w:rPr>
          <w:sz w:val="24"/>
          <w:szCs w:val="24"/>
        </w:rPr>
      </w:pPr>
    </w:p>
    <w:p w14:paraId="50CD4428" w14:textId="0BB9160B" w:rsidR="00906FD2" w:rsidRDefault="00906FD2" w:rsidP="00540AAD">
      <w:pPr>
        <w:ind w:firstLine="709"/>
        <w:contextualSpacing/>
        <w:jc w:val="both"/>
        <w:rPr>
          <w:sz w:val="24"/>
          <w:szCs w:val="24"/>
        </w:rPr>
      </w:pPr>
      <w:r w:rsidRPr="00906FD2">
        <w:rPr>
          <w:sz w:val="24"/>
          <w:szCs w:val="24"/>
        </w:rPr>
        <w:t xml:space="preserve">Оценка мероприятий по защите информации проводилась на соответствие требованиям, </w:t>
      </w:r>
      <w:r w:rsidRPr="002D6BF2">
        <w:rPr>
          <w:sz w:val="24"/>
          <w:szCs w:val="24"/>
        </w:rPr>
        <w:t xml:space="preserve">изложенным в </w:t>
      </w:r>
      <w:r w:rsidR="00391F4C" w:rsidRPr="002D6BF2">
        <w:rPr>
          <w:sz w:val="24"/>
          <w:szCs w:val="24"/>
        </w:rPr>
        <w:t>«</w:t>
      </w:r>
      <w:bookmarkStart w:id="7" w:name="_Hlk230255722"/>
      <w:r w:rsidR="00FF4DF7" w:rsidRPr="002D6BF2">
        <w:rPr>
          <w:sz w:val="24"/>
          <w:szCs w:val="24"/>
        </w:rPr>
        <w:t>Мероприятиях по защите информации при подключении абонентов к региональной государственной информационной системе «Система электронного документооборота Нижегородской области»</w:t>
      </w:r>
      <w:bookmarkEnd w:id="7"/>
      <w:r w:rsidR="00391F4C" w:rsidRPr="002D6BF2">
        <w:rPr>
          <w:sz w:val="24"/>
          <w:szCs w:val="24"/>
        </w:rPr>
        <w:t xml:space="preserve">, </w:t>
      </w:r>
      <w:r w:rsidR="001C3BAF" w:rsidRPr="002D6BF2">
        <w:rPr>
          <w:sz w:val="24"/>
          <w:szCs w:val="24"/>
        </w:rPr>
        <w:t xml:space="preserve">утвержденных </w:t>
      </w:r>
      <w:r w:rsidR="00550733" w:rsidRPr="002D6BF2">
        <w:rPr>
          <w:sz w:val="24"/>
          <w:szCs w:val="24"/>
        </w:rPr>
        <w:t>приказом министерства</w:t>
      </w:r>
      <w:r w:rsidR="00391F4C" w:rsidRPr="002D6BF2">
        <w:rPr>
          <w:sz w:val="24"/>
          <w:szCs w:val="24"/>
        </w:rPr>
        <w:t xml:space="preserve"> цифрового развития и связи Нижегородской области «</w:t>
      </w:r>
      <w:r w:rsidR="009962C7" w:rsidRPr="002D6BF2">
        <w:rPr>
          <w:sz w:val="24"/>
          <w:szCs w:val="24"/>
        </w:rPr>
        <w:t>_____</w:t>
      </w:r>
      <w:r w:rsidR="00391F4C" w:rsidRPr="002D6BF2">
        <w:rPr>
          <w:sz w:val="24"/>
          <w:szCs w:val="24"/>
        </w:rPr>
        <w:t xml:space="preserve">» </w:t>
      </w:r>
      <w:r w:rsidR="009962C7" w:rsidRPr="002D6BF2">
        <w:rPr>
          <w:sz w:val="24"/>
          <w:szCs w:val="24"/>
        </w:rPr>
        <w:t>_______________</w:t>
      </w:r>
      <w:r w:rsidR="00391F4C" w:rsidRPr="002D6BF2">
        <w:rPr>
          <w:sz w:val="24"/>
          <w:szCs w:val="24"/>
        </w:rPr>
        <w:t xml:space="preserve"> 20</w:t>
      </w:r>
      <w:r w:rsidR="00B62721" w:rsidRPr="002D6BF2">
        <w:rPr>
          <w:sz w:val="24"/>
          <w:szCs w:val="24"/>
        </w:rPr>
        <w:t>_</w:t>
      </w:r>
      <w:r w:rsidR="009962C7" w:rsidRPr="002D6BF2">
        <w:rPr>
          <w:sz w:val="24"/>
          <w:szCs w:val="24"/>
        </w:rPr>
        <w:t>__</w:t>
      </w:r>
      <w:r w:rsidR="00B62721" w:rsidRPr="002D6BF2">
        <w:rPr>
          <w:sz w:val="24"/>
          <w:szCs w:val="24"/>
        </w:rPr>
        <w:t> </w:t>
      </w:r>
      <w:r w:rsidR="00391F4C" w:rsidRPr="002D6BF2">
        <w:rPr>
          <w:sz w:val="24"/>
          <w:szCs w:val="24"/>
        </w:rPr>
        <w:t>г.</w:t>
      </w:r>
      <w:r w:rsidR="00D30E7E" w:rsidRPr="002D6BF2">
        <w:rPr>
          <w:sz w:val="24"/>
          <w:szCs w:val="24"/>
        </w:rPr>
        <w:t xml:space="preserve"> </w:t>
      </w:r>
      <w:r w:rsidR="00550733" w:rsidRPr="002D6BF2">
        <w:rPr>
          <w:sz w:val="24"/>
          <w:szCs w:val="24"/>
        </w:rPr>
        <w:t>№</w:t>
      </w:r>
      <w:r w:rsidR="00B62721" w:rsidRPr="002D6BF2">
        <w:rPr>
          <w:sz w:val="24"/>
          <w:szCs w:val="24"/>
        </w:rPr>
        <w:t> </w:t>
      </w:r>
      <w:r w:rsidR="00550733" w:rsidRPr="002D6BF2">
        <w:rPr>
          <w:sz w:val="24"/>
          <w:szCs w:val="24"/>
        </w:rPr>
        <w:t xml:space="preserve">___ </w:t>
      </w:r>
      <w:bookmarkStart w:id="8" w:name="_Hlk230255764"/>
      <w:r w:rsidR="00D30E7E" w:rsidRPr="002D6BF2">
        <w:rPr>
          <w:sz w:val="24"/>
          <w:szCs w:val="24"/>
        </w:rPr>
        <w:t>(далее</w:t>
      </w:r>
      <w:r w:rsidR="00B62721" w:rsidRPr="002D6BF2">
        <w:rPr>
          <w:sz w:val="24"/>
          <w:szCs w:val="24"/>
        </w:rPr>
        <w:t> </w:t>
      </w:r>
      <w:r w:rsidR="00D30E7E" w:rsidRPr="002D6BF2">
        <w:rPr>
          <w:sz w:val="24"/>
          <w:szCs w:val="24"/>
        </w:rPr>
        <w:t xml:space="preserve">– </w:t>
      </w:r>
      <w:r w:rsidR="00FF4DF7" w:rsidRPr="002D6BF2">
        <w:rPr>
          <w:sz w:val="24"/>
          <w:szCs w:val="24"/>
        </w:rPr>
        <w:t>«Мероприятия по защите информации»</w:t>
      </w:r>
      <w:r w:rsidR="00D30E7E" w:rsidRPr="002D6BF2">
        <w:rPr>
          <w:sz w:val="24"/>
          <w:szCs w:val="24"/>
        </w:rPr>
        <w:t>)</w:t>
      </w:r>
      <w:bookmarkEnd w:id="8"/>
      <w:r w:rsidR="00D30E7E" w:rsidRPr="002D6BF2">
        <w:rPr>
          <w:sz w:val="24"/>
          <w:szCs w:val="24"/>
        </w:rPr>
        <w:t>.</w:t>
      </w:r>
    </w:p>
    <w:p w14:paraId="10BFA9D9" w14:textId="77777777" w:rsidR="003C3FA8" w:rsidRDefault="003C3FA8" w:rsidP="00540AAD">
      <w:pPr>
        <w:ind w:firstLine="709"/>
        <w:contextualSpacing/>
        <w:jc w:val="both"/>
        <w:rPr>
          <w:sz w:val="24"/>
          <w:szCs w:val="24"/>
        </w:rPr>
      </w:pPr>
    </w:p>
    <w:p w14:paraId="172076B9" w14:textId="3636228D" w:rsidR="00D30E7E" w:rsidRPr="00B62721" w:rsidRDefault="00BC51FF" w:rsidP="00B62721">
      <w:pPr>
        <w:contextualSpacing/>
        <w:jc w:val="right"/>
        <w:rPr>
          <w:i/>
          <w:sz w:val="24"/>
          <w:szCs w:val="24"/>
        </w:rPr>
      </w:pPr>
      <w:r w:rsidRPr="00B62721">
        <w:rPr>
          <w:i/>
          <w:sz w:val="24"/>
          <w:szCs w:val="24"/>
        </w:rPr>
        <w:t>Таблица 1</w:t>
      </w:r>
      <w:r w:rsidR="003C3FA8" w:rsidRPr="00B62721">
        <w:rPr>
          <w:i/>
          <w:sz w:val="24"/>
          <w:szCs w:val="24"/>
        </w:rPr>
        <w:t xml:space="preserve"> – Сведения об АРМ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7"/>
        <w:gridCol w:w="5118"/>
        <w:gridCol w:w="4246"/>
      </w:tblGrid>
      <w:tr w:rsidR="00D1791E" w:rsidRPr="00391F4C" w14:paraId="37AADA53" w14:textId="77777777" w:rsidTr="0057753F">
        <w:trPr>
          <w:cantSplit/>
        </w:trPr>
        <w:tc>
          <w:tcPr>
            <w:tcW w:w="276" w:type="pct"/>
          </w:tcPr>
          <w:p w14:paraId="1D5B8572" w14:textId="5A9D1DC8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№ п/п</w:t>
            </w:r>
          </w:p>
        </w:tc>
        <w:tc>
          <w:tcPr>
            <w:tcW w:w="2582" w:type="pct"/>
            <w:vAlign w:val="center"/>
          </w:tcPr>
          <w:p w14:paraId="65B6446D" w14:textId="662F0506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Наименование АРМ</w:t>
            </w:r>
            <w:r w:rsidR="00DE2DCC" w:rsidRPr="00391F4C">
              <w:rPr>
                <w:sz w:val="22"/>
                <w:szCs w:val="22"/>
              </w:rPr>
              <w:t xml:space="preserve"> </w:t>
            </w:r>
            <w:r w:rsidR="0057753F">
              <w:rPr>
                <w:sz w:val="22"/>
                <w:szCs w:val="22"/>
              </w:rPr>
              <w:br/>
            </w:r>
            <w:r w:rsidR="00DE2DCC" w:rsidRPr="00391F4C">
              <w:rPr>
                <w:sz w:val="22"/>
                <w:szCs w:val="22"/>
              </w:rPr>
              <w:t>(например: АРМ</w:t>
            </w:r>
            <w:r w:rsidR="00D20E75" w:rsidRPr="00391F4C">
              <w:rPr>
                <w:sz w:val="22"/>
                <w:szCs w:val="22"/>
              </w:rPr>
              <w:t xml:space="preserve"> отдела кадров</w:t>
            </w:r>
            <w:r w:rsidR="00DE2DCC" w:rsidRPr="00391F4C">
              <w:rPr>
                <w:sz w:val="22"/>
                <w:szCs w:val="22"/>
              </w:rPr>
              <w:t>)</w:t>
            </w:r>
          </w:p>
        </w:tc>
        <w:tc>
          <w:tcPr>
            <w:tcW w:w="2142" w:type="pct"/>
          </w:tcPr>
          <w:p w14:paraId="7FB5DA34" w14:textId="59EFFA1D" w:rsidR="00D1791E" w:rsidRPr="00391F4C" w:rsidRDefault="00D1791E" w:rsidP="00540AAD">
            <w:pPr>
              <w:contextualSpacing/>
              <w:rPr>
                <w:sz w:val="22"/>
                <w:szCs w:val="22"/>
              </w:rPr>
            </w:pPr>
          </w:p>
        </w:tc>
      </w:tr>
      <w:tr w:rsidR="00D1791E" w:rsidRPr="00391F4C" w14:paraId="0966D9EC" w14:textId="77777777" w:rsidTr="0057753F">
        <w:trPr>
          <w:cantSplit/>
        </w:trPr>
        <w:tc>
          <w:tcPr>
            <w:tcW w:w="276" w:type="pct"/>
            <w:vAlign w:val="center"/>
          </w:tcPr>
          <w:p w14:paraId="3E4C1CFE" w14:textId="77777777" w:rsidR="00D1791E" w:rsidRPr="00391F4C" w:rsidRDefault="00D1791E" w:rsidP="00540AAD">
            <w:pPr>
              <w:pStyle w:val="a5"/>
              <w:numPr>
                <w:ilvl w:val="0"/>
                <w:numId w:val="2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82" w:type="pct"/>
            <w:vAlign w:val="center"/>
          </w:tcPr>
          <w:p w14:paraId="76ACDB8F" w14:textId="16A50A7D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Инв. №</w:t>
            </w:r>
            <w:r w:rsidR="00523790" w:rsidRPr="00391F4C">
              <w:rPr>
                <w:sz w:val="22"/>
                <w:szCs w:val="22"/>
                <w:lang w:val="en-US"/>
              </w:rPr>
              <w:t xml:space="preserve">, </w:t>
            </w:r>
            <w:r w:rsidR="00523790" w:rsidRPr="00391F4C">
              <w:rPr>
                <w:sz w:val="22"/>
                <w:szCs w:val="22"/>
              </w:rPr>
              <w:t>зав. №</w:t>
            </w:r>
            <w:r w:rsidRPr="00391F4C">
              <w:rPr>
                <w:sz w:val="22"/>
                <w:szCs w:val="22"/>
              </w:rPr>
              <w:t xml:space="preserve"> АРМ</w:t>
            </w:r>
          </w:p>
        </w:tc>
        <w:tc>
          <w:tcPr>
            <w:tcW w:w="2142" w:type="pct"/>
          </w:tcPr>
          <w:p w14:paraId="2EE5B843" w14:textId="1C6C029C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1791E" w:rsidRPr="00391F4C" w14:paraId="5F9E629E" w14:textId="77777777" w:rsidTr="0057753F">
        <w:trPr>
          <w:cantSplit/>
        </w:trPr>
        <w:tc>
          <w:tcPr>
            <w:tcW w:w="276" w:type="pct"/>
            <w:vAlign w:val="center"/>
          </w:tcPr>
          <w:p w14:paraId="0BE20F61" w14:textId="77777777" w:rsidR="00D1791E" w:rsidRPr="00391F4C" w:rsidRDefault="00D1791E" w:rsidP="00540AAD">
            <w:pPr>
              <w:pStyle w:val="a5"/>
              <w:numPr>
                <w:ilvl w:val="0"/>
                <w:numId w:val="2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82" w:type="pct"/>
            <w:vAlign w:val="center"/>
          </w:tcPr>
          <w:p w14:paraId="3F4A8137" w14:textId="3A3BD13C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Тип АРМ (</w:t>
            </w:r>
            <w:proofErr w:type="spellStart"/>
            <w:r w:rsidRPr="00391F4C">
              <w:rPr>
                <w:sz w:val="22"/>
                <w:szCs w:val="22"/>
              </w:rPr>
              <w:t>сист</w:t>
            </w:r>
            <w:proofErr w:type="spellEnd"/>
            <w:r w:rsidRPr="00391F4C">
              <w:rPr>
                <w:sz w:val="22"/>
                <w:szCs w:val="22"/>
              </w:rPr>
              <w:t>. блок/</w:t>
            </w:r>
            <w:r w:rsidR="00523790" w:rsidRPr="00391F4C">
              <w:rPr>
                <w:sz w:val="22"/>
                <w:szCs w:val="22"/>
              </w:rPr>
              <w:t xml:space="preserve"> </w:t>
            </w:r>
            <w:r w:rsidRPr="00391F4C">
              <w:rPr>
                <w:sz w:val="22"/>
                <w:szCs w:val="22"/>
              </w:rPr>
              <w:t>моноблок)</w:t>
            </w:r>
          </w:p>
        </w:tc>
        <w:tc>
          <w:tcPr>
            <w:tcW w:w="2142" w:type="pct"/>
          </w:tcPr>
          <w:p w14:paraId="581FD398" w14:textId="606FE253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1791E" w:rsidRPr="00391F4C" w14:paraId="39DE289D" w14:textId="77777777" w:rsidTr="0057753F">
        <w:trPr>
          <w:cantSplit/>
        </w:trPr>
        <w:tc>
          <w:tcPr>
            <w:tcW w:w="276" w:type="pct"/>
            <w:vAlign w:val="center"/>
          </w:tcPr>
          <w:p w14:paraId="6B9C7918" w14:textId="77777777" w:rsidR="00D1791E" w:rsidRPr="00391F4C" w:rsidRDefault="00D1791E" w:rsidP="00540AAD">
            <w:pPr>
              <w:pStyle w:val="a5"/>
              <w:numPr>
                <w:ilvl w:val="0"/>
                <w:numId w:val="2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82" w:type="pct"/>
            <w:vAlign w:val="center"/>
          </w:tcPr>
          <w:p w14:paraId="02D6E6AB" w14:textId="7A74BDA6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Операционная система (версия, билд (номер сборки)</w:t>
            </w:r>
          </w:p>
        </w:tc>
        <w:tc>
          <w:tcPr>
            <w:tcW w:w="2142" w:type="pct"/>
          </w:tcPr>
          <w:p w14:paraId="04CEDF2E" w14:textId="284BE683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1791E" w:rsidRPr="00391F4C" w14:paraId="25C566B9" w14:textId="77777777" w:rsidTr="0057753F">
        <w:trPr>
          <w:cantSplit/>
        </w:trPr>
        <w:tc>
          <w:tcPr>
            <w:tcW w:w="276" w:type="pct"/>
            <w:vAlign w:val="center"/>
          </w:tcPr>
          <w:p w14:paraId="3102E7F7" w14:textId="77777777" w:rsidR="00D1791E" w:rsidRPr="00391F4C" w:rsidRDefault="00D1791E" w:rsidP="00540AAD">
            <w:pPr>
              <w:pStyle w:val="a5"/>
              <w:numPr>
                <w:ilvl w:val="0"/>
                <w:numId w:val="2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582" w:type="pct"/>
            <w:vAlign w:val="center"/>
          </w:tcPr>
          <w:p w14:paraId="22133CFA" w14:textId="51B40BC8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Адрес расположения АРМ</w:t>
            </w:r>
            <w:r w:rsidR="00341CFA" w:rsidRPr="00391F4C">
              <w:rPr>
                <w:sz w:val="22"/>
                <w:szCs w:val="22"/>
              </w:rPr>
              <w:t xml:space="preserve"> (населенный пункт, ул., д., этаж, № помещения, наименование помещения)</w:t>
            </w:r>
          </w:p>
        </w:tc>
        <w:tc>
          <w:tcPr>
            <w:tcW w:w="2142" w:type="pct"/>
          </w:tcPr>
          <w:p w14:paraId="26C34042" w14:textId="095BCEA5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7519B933" w14:textId="77777777" w:rsidR="00D20E75" w:rsidRDefault="00D20E75" w:rsidP="00540AAD">
      <w:pPr>
        <w:contextualSpacing/>
        <w:jc w:val="both"/>
        <w:rPr>
          <w:sz w:val="24"/>
          <w:szCs w:val="24"/>
        </w:rPr>
      </w:pPr>
    </w:p>
    <w:p w14:paraId="08EC0610" w14:textId="3AF10AD4" w:rsidR="00F830EA" w:rsidRPr="00B62721" w:rsidRDefault="00BC51FF" w:rsidP="00B62721">
      <w:pPr>
        <w:contextualSpacing/>
        <w:jc w:val="right"/>
        <w:rPr>
          <w:i/>
          <w:sz w:val="24"/>
          <w:szCs w:val="24"/>
        </w:rPr>
      </w:pPr>
      <w:r w:rsidRPr="00B62721">
        <w:rPr>
          <w:i/>
          <w:sz w:val="24"/>
          <w:szCs w:val="24"/>
        </w:rPr>
        <w:t>Таблица</w:t>
      </w:r>
      <w:r w:rsidR="003C3FA8" w:rsidRPr="00B62721">
        <w:rPr>
          <w:i/>
          <w:sz w:val="24"/>
          <w:szCs w:val="24"/>
        </w:rPr>
        <w:t xml:space="preserve"> </w:t>
      </w:r>
      <w:r w:rsidRPr="00B62721">
        <w:rPr>
          <w:i/>
          <w:sz w:val="24"/>
          <w:szCs w:val="24"/>
        </w:rPr>
        <w:t>2</w:t>
      </w:r>
      <w:r w:rsidR="003C3FA8" w:rsidRPr="00B62721">
        <w:rPr>
          <w:i/>
          <w:sz w:val="24"/>
          <w:szCs w:val="24"/>
        </w:rPr>
        <w:t xml:space="preserve"> – Ответственные лица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0"/>
        <w:gridCol w:w="3575"/>
        <w:gridCol w:w="1834"/>
        <w:gridCol w:w="1962"/>
        <w:gridCol w:w="1980"/>
      </w:tblGrid>
      <w:tr w:rsidR="00D1791E" w:rsidRPr="00391F4C" w14:paraId="3353A003" w14:textId="77777777" w:rsidTr="003C3FA8">
        <w:trPr>
          <w:trHeight w:val="113"/>
        </w:trPr>
        <w:tc>
          <w:tcPr>
            <w:tcW w:w="560" w:type="dxa"/>
            <w:vAlign w:val="center"/>
          </w:tcPr>
          <w:p w14:paraId="2980D83B" w14:textId="1C93B617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№ п/п</w:t>
            </w:r>
          </w:p>
        </w:tc>
        <w:tc>
          <w:tcPr>
            <w:tcW w:w="3575" w:type="dxa"/>
            <w:vAlign w:val="center"/>
          </w:tcPr>
          <w:p w14:paraId="4EF41C4F" w14:textId="77AB43CE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Зона ответственности</w:t>
            </w:r>
          </w:p>
        </w:tc>
        <w:tc>
          <w:tcPr>
            <w:tcW w:w="1834" w:type="dxa"/>
            <w:vAlign w:val="center"/>
          </w:tcPr>
          <w:p w14:paraId="05EEEA7B" w14:textId="201C112F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Должность</w:t>
            </w:r>
          </w:p>
        </w:tc>
        <w:tc>
          <w:tcPr>
            <w:tcW w:w="1962" w:type="dxa"/>
            <w:vAlign w:val="center"/>
          </w:tcPr>
          <w:p w14:paraId="39A613C0" w14:textId="5FDD694A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ФИО</w:t>
            </w:r>
          </w:p>
        </w:tc>
        <w:tc>
          <w:tcPr>
            <w:tcW w:w="1980" w:type="dxa"/>
            <w:vAlign w:val="center"/>
          </w:tcPr>
          <w:p w14:paraId="335086E4" w14:textId="6E6680CC" w:rsidR="00D1791E" w:rsidRPr="00391F4C" w:rsidRDefault="00D1791E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Телефон</w:t>
            </w:r>
          </w:p>
        </w:tc>
      </w:tr>
      <w:tr w:rsidR="00D1791E" w:rsidRPr="00391F4C" w14:paraId="346DD234" w14:textId="77777777" w:rsidTr="003C3FA8">
        <w:trPr>
          <w:trHeight w:val="113"/>
        </w:trPr>
        <w:tc>
          <w:tcPr>
            <w:tcW w:w="560" w:type="dxa"/>
            <w:vAlign w:val="center"/>
          </w:tcPr>
          <w:p w14:paraId="1A344874" w14:textId="77777777" w:rsidR="00D1791E" w:rsidRPr="00391F4C" w:rsidRDefault="00D1791E" w:rsidP="00540AAD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575" w:type="dxa"/>
            <w:vAlign w:val="center"/>
          </w:tcPr>
          <w:p w14:paraId="62CC5032" w14:textId="4A54189A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Ответственный за защиту информации, обрабатываемой с использованием АРМ</w:t>
            </w:r>
          </w:p>
        </w:tc>
        <w:tc>
          <w:tcPr>
            <w:tcW w:w="1834" w:type="dxa"/>
            <w:vAlign w:val="center"/>
          </w:tcPr>
          <w:p w14:paraId="532D87FF" w14:textId="77777777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14C728D1" w14:textId="77777777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77591F9" w14:textId="77777777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1791E" w:rsidRPr="00391F4C" w14:paraId="34067E42" w14:textId="77777777" w:rsidTr="003C3FA8">
        <w:trPr>
          <w:trHeight w:val="113"/>
        </w:trPr>
        <w:tc>
          <w:tcPr>
            <w:tcW w:w="560" w:type="dxa"/>
            <w:vAlign w:val="center"/>
          </w:tcPr>
          <w:p w14:paraId="7425D913" w14:textId="77777777" w:rsidR="00D1791E" w:rsidRPr="00391F4C" w:rsidRDefault="00D1791E" w:rsidP="00540AAD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575" w:type="dxa"/>
            <w:vAlign w:val="center"/>
          </w:tcPr>
          <w:p w14:paraId="6B0592FA" w14:textId="1740A629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Ответственный за выявление инцидентов и реагирование на них</w:t>
            </w:r>
          </w:p>
        </w:tc>
        <w:tc>
          <w:tcPr>
            <w:tcW w:w="1834" w:type="dxa"/>
            <w:vAlign w:val="center"/>
          </w:tcPr>
          <w:p w14:paraId="4FE4825F" w14:textId="77777777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0C6A529A" w14:textId="77777777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5EF9A7C" w14:textId="77777777" w:rsidR="00D1791E" w:rsidRPr="00391F4C" w:rsidRDefault="00D1791E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179A7EA5" w14:textId="77777777" w:rsidR="00391F4C" w:rsidRDefault="00391F4C" w:rsidP="00540AAD">
      <w:pPr>
        <w:contextualSpacing/>
        <w:jc w:val="both"/>
        <w:rPr>
          <w:sz w:val="24"/>
          <w:szCs w:val="24"/>
        </w:rPr>
      </w:pPr>
    </w:p>
    <w:p w14:paraId="196756B3" w14:textId="5352931A" w:rsidR="00E032A9" w:rsidRPr="00B62721" w:rsidRDefault="00BC51FF" w:rsidP="00B62721">
      <w:pPr>
        <w:contextualSpacing/>
        <w:jc w:val="right"/>
        <w:rPr>
          <w:i/>
          <w:sz w:val="24"/>
          <w:szCs w:val="24"/>
        </w:rPr>
      </w:pPr>
      <w:r w:rsidRPr="00B62721">
        <w:rPr>
          <w:i/>
          <w:sz w:val="24"/>
          <w:szCs w:val="24"/>
        </w:rPr>
        <w:t>Таблица 3</w:t>
      </w:r>
      <w:r w:rsidR="003C3FA8" w:rsidRPr="00B62721">
        <w:rPr>
          <w:i/>
          <w:sz w:val="24"/>
          <w:szCs w:val="24"/>
        </w:rPr>
        <w:t xml:space="preserve"> – Мероприятия по ограничению и контролю доступа в помещение, с расположенным АРМ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53"/>
        <w:gridCol w:w="5112"/>
        <w:gridCol w:w="2127"/>
        <w:gridCol w:w="2119"/>
      </w:tblGrid>
      <w:tr w:rsidR="00DE73D5" w:rsidRPr="00391F4C" w14:paraId="4A91670A" w14:textId="77777777" w:rsidTr="0057753F">
        <w:trPr>
          <w:trHeight w:val="113"/>
        </w:trPr>
        <w:tc>
          <w:tcPr>
            <w:tcW w:w="553" w:type="dxa"/>
            <w:vAlign w:val="center"/>
          </w:tcPr>
          <w:p w14:paraId="4FEBB4A0" w14:textId="77777777" w:rsidR="00DE73D5" w:rsidRPr="00391F4C" w:rsidRDefault="00DE73D5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№ п/п</w:t>
            </w:r>
          </w:p>
        </w:tc>
        <w:tc>
          <w:tcPr>
            <w:tcW w:w="5112" w:type="dxa"/>
            <w:vAlign w:val="center"/>
          </w:tcPr>
          <w:p w14:paraId="207D4DFF" w14:textId="77777777" w:rsidR="00DE73D5" w:rsidRPr="00391F4C" w:rsidRDefault="00DE73D5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127" w:type="dxa"/>
            <w:vAlign w:val="center"/>
          </w:tcPr>
          <w:p w14:paraId="0225EA62" w14:textId="3CF01C34" w:rsidR="00391F4C" w:rsidRPr="00391F4C" w:rsidRDefault="00DE73D5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Статус реализации (ДА/ НЕТ/ Иное</w:t>
            </w:r>
            <w:r w:rsidRPr="00391F4C">
              <w:rPr>
                <w:rStyle w:val="af5"/>
                <w:sz w:val="22"/>
                <w:szCs w:val="22"/>
              </w:rPr>
              <w:footnoteReference w:id="2"/>
            </w:r>
            <w:r w:rsidRPr="00391F4C">
              <w:rPr>
                <w:sz w:val="22"/>
                <w:szCs w:val="22"/>
              </w:rPr>
              <w:t>)</w:t>
            </w:r>
          </w:p>
        </w:tc>
        <w:tc>
          <w:tcPr>
            <w:tcW w:w="2119" w:type="dxa"/>
            <w:vAlign w:val="center"/>
          </w:tcPr>
          <w:p w14:paraId="039D74AB" w14:textId="77777777" w:rsidR="00DE73D5" w:rsidRPr="00391F4C" w:rsidRDefault="00DE73D5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Дополнительные сведения</w:t>
            </w:r>
          </w:p>
        </w:tc>
      </w:tr>
      <w:tr w:rsidR="00DE73D5" w:rsidRPr="00391F4C" w14:paraId="7D63D49B" w14:textId="77777777" w:rsidTr="0057753F">
        <w:trPr>
          <w:trHeight w:val="113"/>
        </w:trPr>
        <w:tc>
          <w:tcPr>
            <w:tcW w:w="553" w:type="dxa"/>
            <w:vAlign w:val="center"/>
          </w:tcPr>
          <w:p w14:paraId="472ACDD4" w14:textId="77777777" w:rsidR="00DE73D5" w:rsidRPr="00391F4C" w:rsidRDefault="00DE73D5" w:rsidP="00540AAD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12" w:type="dxa"/>
            <w:vAlign w:val="center"/>
          </w:tcPr>
          <w:p w14:paraId="50271B73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Обеспечивается режим, препятствующий возможности неконтролируемого проникновения или пребывания лиц, не имеющих права доступа в помещения, где размещается АРМ</w:t>
            </w:r>
          </w:p>
        </w:tc>
        <w:tc>
          <w:tcPr>
            <w:tcW w:w="2127" w:type="dxa"/>
            <w:vAlign w:val="center"/>
          </w:tcPr>
          <w:p w14:paraId="0754F807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61BBD193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E73D5" w:rsidRPr="00391F4C" w14:paraId="25E25D8C" w14:textId="77777777" w:rsidTr="0057753F">
        <w:trPr>
          <w:trHeight w:val="113"/>
        </w:trPr>
        <w:tc>
          <w:tcPr>
            <w:tcW w:w="553" w:type="dxa"/>
            <w:vAlign w:val="center"/>
          </w:tcPr>
          <w:p w14:paraId="79E04733" w14:textId="77777777" w:rsidR="00DE73D5" w:rsidRPr="00391F4C" w:rsidRDefault="00DE73D5" w:rsidP="00540AAD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12" w:type="dxa"/>
            <w:vAlign w:val="center"/>
          </w:tcPr>
          <w:p w14:paraId="2C186A56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Правила доступа в помещения в рабочее и нерабочее время, а также в нештатных ситуациях утверждены</w:t>
            </w:r>
          </w:p>
        </w:tc>
        <w:tc>
          <w:tcPr>
            <w:tcW w:w="2127" w:type="dxa"/>
            <w:vAlign w:val="center"/>
          </w:tcPr>
          <w:p w14:paraId="3FB433FE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7F3B6D70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E73D5" w:rsidRPr="00391F4C" w14:paraId="3C41B407" w14:textId="77777777" w:rsidTr="0057753F">
        <w:trPr>
          <w:trHeight w:val="113"/>
        </w:trPr>
        <w:tc>
          <w:tcPr>
            <w:tcW w:w="553" w:type="dxa"/>
            <w:vAlign w:val="center"/>
          </w:tcPr>
          <w:p w14:paraId="782B8113" w14:textId="77777777" w:rsidR="00DE73D5" w:rsidRPr="00391F4C" w:rsidRDefault="00DE73D5" w:rsidP="00540AAD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12" w:type="dxa"/>
            <w:vAlign w:val="center"/>
          </w:tcPr>
          <w:p w14:paraId="38039F1A" w14:textId="3C9E32A6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Перечень лиц, имеющих право доступа в помещения</w:t>
            </w:r>
            <w:r w:rsidR="00B62721">
              <w:rPr>
                <w:sz w:val="22"/>
                <w:szCs w:val="22"/>
              </w:rPr>
              <w:t>,</w:t>
            </w:r>
            <w:r w:rsidRPr="00391F4C">
              <w:rPr>
                <w:sz w:val="22"/>
                <w:szCs w:val="22"/>
              </w:rPr>
              <w:t xml:space="preserve"> утвержден</w:t>
            </w:r>
          </w:p>
        </w:tc>
        <w:tc>
          <w:tcPr>
            <w:tcW w:w="2127" w:type="dxa"/>
            <w:vAlign w:val="center"/>
          </w:tcPr>
          <w:p w14:paraId="7DFB832E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34E47AA4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E73D5" w:rsidRPr="00391F4C" w14:paraId="37CF0549" w14:textId="77777777" w:rsidTr="0057753F">
        <w:trPr>
          <w:trHeight w:val="113"/>
        </w:trPr>
        <w:tc>
          <w:tcPr>
            <w:tcW w:w="553" w:type="dxa"/>
            <w:vAlign w:val="center"/>
          </w:tcPr>
          <w:p w14:paraId="3FA45133" w14:textId="77777777" w:rsidR="00DE73D5" w:rsidRPr="00391F4C" w:rsidRDefault="00DE73D5" w:rsidP="00540AAD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12" w:type="dxa"/>
            <w:vAlign w:val="center"/>
          </w:tcPr>
          <w:p w14:paraId="1DCBF782" w14:textId="0483D7B8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Помещение имеет прочную входну</w:t>
            </w:r>
            <w:r w:rsidR="00391F4C" w:rsidRPr="00391F4C">
              <w:rPr>
                <w:sz w:val="22"/>
                <w:szCs w:val="22"/>
              </w:rPr>
              <w:t>ю дверь с замком, гарантирующим</w:t>
            </w:r>
            <w:r w:rsidRPr="00391F4C">
              <w:rPr>
                <w:sz w:val="22"/>
                <w:szCs w:val="22"/>
              </w:rPr>
              <w:t xml:space="preserve"> надежное закрытие в нерабочее время</w:t>
            </w:r>
          </w:p>
        </w:tc>
        <w:tc>
          <w:tcPr>
            <w:tcW w:w="2127" w:type="dxa"/>
            <w:vAlign w:val="center"/>
          </w:tcPr>
          <w:p w14:paraId="34E2F1DF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0165C1F8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E73D5" w:rsidRPr="00391F4C" w14:paraId="52F474D0" w14:textId="77777777" w:rsidTr="0057753F">
        <w:trPr>
          <w:trHeight w:val="113"/>
        </w:trPr>
        <w:tc>
          <w:tcPr>
            <w:tcW w:w="553" w:type="dxa"/>
            <w:vAlign w:val="center"/>
          </w:tcPr>
          <w:p w14:paraId="1C0A9239" w14:textId="77777777" w:rsidR="00DE73D5" w:rsidRPr="00391F4C" w:rsidRDefault="00DE73D5" w:rsidP="00540AAD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12" w:type="dxa"/>
            <w:vAlign w:val="center"/>
          </w:tcPr>
          <w:p w14:paraId="5C984556" w14:textId="0FDB4495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391F4C">
              <w:rPr>
                <w:sz w:val="22"/>
                <w:szCs w:val="22"/>
              </w:rPr>
              <w:t>О</w:t>
            </w:r>
            <w:r w:rsidR="00391F4C">
              <w:rPr>
                <w:sz w:val="22"/>
                <w:szCs w:val="22"/>
              </w:rPr>
              <w:t xml:space="preserve">кна помещений </w:t>
            </w:r>
            <w:r w:rsidRPr="00391F4C">
              <w:rPr>
                <w:sz w:val="22"/>
                <w:szCs w:val="22"/>
              </w:rPr>
              <w:t xml:space="preserve">оборудованы металлическими решетками или ставнями, охранной сигнализацией или другими средствами, препятствующими </w:t>
            </w:r>
            <w:r w:rsidRPr="00391F4C">
              <w:rPr>
                <w:sz w:val="22"/>
                <w:szCs w:val="22"/>
              </w:rPr>
              <w:lastRenderedPageBreak/>
              <w:t>неконтролируемому проникновению посторонних лиц в помещения</w:t>
            </w:r>
            <w:r w:rsidR="00037458" w:rsidRPr="00391F4C">
              <w:rPr>
                <w:rStyle w:val="af5"/>
                <w:sz w:val="22"/>
                <w:szCs w:val="22"/>
              </w:rPr>
              <w:footnoteReference w:id="3"/>
            </w:r>
            <w:r w:rsidR="00037458" w:rsidRPr="00391F4C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14:paraId="58A8C9A9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5E4D34EE" w14:textId="77777777" w:rsidR="00DE73D5" w:rsidRPr="00391F4C" w:rsidRDefault="00DE73D5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1C6D670B" w14:textId="4CA74EC9" w:rsidR="00525C43" w:rsidRDefault="00525C43" w:rsidP="00540AAD">
      <w:pPr>
        <w:ind w:firstLine="709"/>
        <w:contextualSpacing/>
        <w:jc w:val="both"/>
        <w:rPr>
          <w:sz w:val="24"/>
          <w:szCs w:val="24"/>
        </w:rPr>
        <w:sectPr w:rsidR="00525C43" w:rsidSect="00917A66">
          <w:headerReference w:type="default" r:id="rId14"/>
          <w:headerReference w:type="first" r:id="rId15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14:paraId="7AF9D84E" w14:textId="4E2C80A2" w:rsidR="001F0F48" w:rsidRPr="00D974C1" w:rsidRDefault="00BC51FF" w:rsidP="00D974C1">
      <w:pPr>
        <w:contextualSpacing/>
        <w:jc w:val="right"/>
        <w:rPr>
          <w:i/>
          <w:sz w:val="24"/>
          <w:szCs w:val="24"/>
        </w:rPr>
      </w:pPr>
      <w:r w:rsidRPr="00D974C1">
        <w:rPr>
          <w:i/>
          <w:sz w:val="24"/>
          <w:szCs w:val="24"/>
        </w:rPr>
        <w:lastRenderedPageBreak/>
        <w:t>Таблица 4</w:t>
      </w:r>
      <w:r w:rsidR="003C3FA8" w:rsidRPr="00D974C1">
        <w:rPr>
          <w:i/>
          <w:sz w:val="24"/>
          <w:szCs w:val="24"/>
        </w:rPr>
        <w:t xml:space="preserve"> – Перечень средств защиты информации, отметка о установке</w:t>
      </w:r>
    </w:p>
    <w:tbl>
      <w:tblPr>
        <w:tblStyle w:val="af6"/>
        <w:tblW w:w="5000" w:type="pct"/>
        <w:jc w:val="center"/>
        <w:tblLook w:val="04A0" w:firstRow="1" w:lastRow="0" w:firstColumn="1" w:lastColumn="0" w:noHBand="0" w:noVBand="1"/>
      </w:tblPr>
      <w:tblGrid>
        <w:gridCol w:w="514"/>
        <w:gridCol w:w="942"/>
        <w:gridCol w:w="1619"/>
        <w:gridCol w:w="1653"/>
        <w:gridCol w:w="1211"/>
        <w:gridCol w:w="1907"/>
        <w:gridCol w:w="1976"/>
        <w:gridCol w:w="1685"/>
        <w:gridCol w:w="1239"/>
        <w:gridCol w:w="1530"/>
      </w:tblGrid>
      <w:tr w:rsidR="003050FF" w:rsidRPr="0091508E" w14:paraId="2C3A76B4" w14:textId="77777777" w:rsidTr="0091508E">
        <w:trPr>
          <w:trHeight w:val="20"/>
          <w:jc w:val="center"/>
        </w:trPr>
        <w:tc>
          <w:tcPr>
            <w:tcW w:w="180" w:type="pct"/>
            <w:vAlign w:val="center"/>
          </w:tcPr>
          <w:p w14:paraId="73F92C30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№ п/п</w:t>
            </w:r>
          </w:p>
        </w:tc>
        <w:tc>
          <w:tcPr>
            <w:tcW w:w="330" w:type="pct"/>
            <w:vAlign w:val="center"/>
          </w:tcPr>
          <w:p w14:paraId="3921295F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 xml:space="preserve">Тип </w:t>
            </w:r>
            <w:proofErr w:type="spellStart"/>
            <w:r w:rsidRPr="0091508E">
              <w:rPr>
                <w:sz w:val="20"/>
              </w:rPr>
              <w:t>СрЗИ</w:t>
            </w:r>
            <w:proofErr w:type="spellEnd"/>
          </w:p>
        </w:tc>
        <w:tc>
          <w:tcPr>
            <w:tcW w:w="567" w:type="pct"/>
            <w:vAlign w:val="center"/>
          </w:tcPr>
          <w:p w14:paraId="483CE5C5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Наименование</w:t>
            </w:r>
          </w:p>
        </w:tc>
        <w:tc>
          <w:tcPr>
            <w:tcW w:w="579" w:type="pct"/>
            <w:vAlign w:val="center"/>
          </w:tcPr>
          <w:p w14:paraId="6347A29C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Производитель</w:t>
            </w:r>
          </w:p>
        </w:tc>
        <w:tc>
          <w:tcPr>
            <w:tcW w:w="424" w:type="pct"/>
            <w:vAlign w:val="center"/>
          </w:tcPr>
          <w:p w14:paraId="4E363807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Версия</w:t>
            </w:r>
          </w:p>
        </w:tc>
        <w:tc>
          <w:tcPr>
            <w:tcW w:w="668" w:type="pct"/>
            <w:vAlign w:val="center"/>
          </w:tcPr>
          <w:p w14:paraId="111039F7" w14:textId="08CB1A6E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Сведения о сертификате соответствия (рег. №, № сертификата соответствия, действует до)</w:t>
            </w:r>
          </w:p>
        </w:tc>
        <w:tc>
          <w:tcPr>
            <w:tcW w:w="692" w:type="pct"/>
            <w:vAlign w:val="center"/>
          </w:tcPr>
          <w:p w14:paraId="368C6EE8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 xml:space="preserve">Кем установлено/ настроено </w:t>
            </w:r>
            <w:proofErr w:type="spellStart"/>
            <w:r w:rsidRPr="0091508E">
              <w:rPr>
                <w:sz w:val="20"/>
              </w:rPr>
              <w:t>СрЗИ</w:t>
            </w:r>
            <w:proofErr w:type="spellEnd"/>
          </w:p>
          <w:p w14:paraId="44877A45" w14:textId="1AE56C26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(</w:t>
            </w:r>
            <w:r w:rsidR="00F649D5" w:rsidRPr="0091508E">
              <w:rPr>
                <w:sz w:val="20"/>
              </w:rPr>
              <w:t>Организация</w:t>
            </w:r>
            <w:r w:rsidRPr="0091508E">
              <w:rPr>
                <w:sz w:val="20"/>
              </w:rPr>
              <w:t>, должность, ФИО)</w:t>
            </w:r>
          </w:p>
        </w:tc>
        <w:tc>
          <w:tcPr>
            <w:tcW w:w="590" w:type="pct"/>
            <w:vAlign w:val="center"/>
          </w:tcPr>
          <w:p w14:paraId="1C6A878E" w14:textId="150A280C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>№ лицензии ФСТЭК</w:t>
            </w:r>
            <w:r w:rsidR="003E2BA9" w:rsidRPr="0091508E">
              <w:rPr>
                <w:sz w:val="20"/>
              </w:rPr>
              <w:t>/ФСБ</w:t>
            </w:r>
            <w:r w:rsidRPr="0091508E">
              <w:rPr>
                <w:sz w:val="20"/>
              </w:rPr>
              <w:t xml:space="preserve"> (на осуществление работ)</w:t>
            </w:r>
            <w:r w:rsidR="00204617" w:rsidRPr="0091508E">
              <w:rPr>
                <w:rStyle w:val="af5"/>
                <w:sz w:val="20"/>
              </w:rPr>
              <w:footnoteReference w:id="4"/>
            </w:r>
          </w:p>
        </w:tc>
        <w:tc>
          <w:tcPr>
            <w:tcW w:w="434" w:type="pct"/>
            <w:vAlign w:val="center"/>
          </w:tcPr>
          <w:p w14:paraId="3DDF07EF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 xml:space="preserve">Дата установки/ настройки </w:t>
            </w:r>
            <w:proofErr w:type="spellStart"/>
            <w:r w:rsidRPr="0091508E">
              <w:rPr>
                <w:sz w:val="20"/>
              </w:rPr>
              <w:t>СрЗИ</w:t>
            </w:r>
            <w:proofErr w:type="spellEnd"/>
          </w:p>
        </w:tc>
        <w:tc>
          <w:tcPr>
            <w:tcW w:w="536" w:type="pct"/>
            <w:vAlign w:val="center"/>
          </w:tcPr>
          <w:p w14:paraId="30404241" w14:textId="77777777" w:rsidR="00BC51FF" w:rsidRPr="0091508E" w:rsidRDefault="00BC51FF" w:rsidP="00540AAD">
            <w:pPr>
              <w:contextualSpacing/>
              <w:jc w:val="center"/>
              <w:rPr>
                <w:sz w:val="20"/>
              </w:rPr>
            </w:pPr>
            <w:r w:rsidRPr="0091508E">
              <w:rPr>
                <w:sz w:val="20"/>
              </w:rPr>
              <w:t xml:space="preserve">Акт установки/ настройки </w:t>
            </w:r>
            <w:proofErr w:type="spellStart"/>
            <w:r w:rsidRPr="0091508E">
              <w:rPr>
                <w:sz w:val="20"/>
              </w:rPr>
              <w:t>СрЗИ</w:t>
            </w:r>
            <w:proofErr w:type="spellEnd"/>
          </w:p>
        </w:tc>
      </w:tr>
      <w:tr w:rsidR="003050FF" w:rsidRPr="0091508E" w14:paraId="0B5C3455" w14:textId="77777777" w:rsidTr="0091508E">
        <w:trPr>
          <w:trHeight w:val="20"/>
          <w:jc w:val="center"/>
        </w:trPr>
        <w:tc>
          <w:tcPr>
            <w:tcW w:w="180" w:type="pct"/>
            <w:vAlign w:val="center"/>
          </w:tcPr>
          <w:p w14:paraId="19DFF1BB" w14:textId="490FE455" w:rsidR="00BC51FF" w:rsidRPr="00AB4668" w:rsidRDefault="00AB4668" w:rsidP="00AB4668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B4668">
              <w:rPr>
                <w:sz w:val="20"/>
                <w:vertAlign w:val="superscript"/>
              </w:rPr>
              <w:t>*</w:t>
            </w:r>
          </w:p>
        </w:tc>
        <w:tc>
          <w:tcPr>
            <w:tcW w:w="330" w:type="pct"/>
            <w:vAlign w:val="center"/>
          </w:tcPr>
          <w:p w14:paraId="3F495E16" w14:textId="2189C249" w:rsidR="00BC51FF" w:rsidRPr="0091508E" w:rsidRDefault="00550733" w:rsidP="00540AAD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ОС</w:t>
            </w:r>
          </w:p>
        </w:tc>
        <w:tc>
          <w:tcPr>
            <w:tcW w:w="567" w:type="pct"/>
            <w:vAlign w:val="center"/>
          </w:tcPr>
          <w:p w14:paraId="7CAB52F2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79" w:type="pct"/>
            <w:vAlign w:val="center"/>
          </w:tcPr>
          <w:p w14:paraId="539A0FC4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24" w:type="pct"/>
            <w:vAlign w:val="center"/>
          </w:tcPr>
          <w:p w14:paraId="585BA3CD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68" w:type="pct"/>
            <w:vAlign w:val="center"/>
          </w:tcPr>
          <w:p w14:paraId="4EA7C1E5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92" w:type="pct"/>
            <w:vAlign w:val="center"/>
          </w:tcPr>
          <w:p w14:paraId="14C6408A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90" w:type="pct"/>
            <w:vAlign w:val="center"/>
          </w:tcPr>
          <w:p w14:paraId="14A6B983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34" w:type="pct"/>
            <w:vAlign w:val="center"/>
          </w:tcPr>
          <w:p w14:paraId="5B27A616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36" w:type="pct"/>
            <w:vAlign w:val="center"/>
          </w:tcPr>
          <w:p w14:paraId="1B1B8F7B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</w:tr>
      <w:tr w:rsidR="00550733" w:rsidRPr="0091508E" w14:paraId="74844478" w14:textId="77777777" w:rsidTr="0091508E">
        <w:trPr>
          <w:trHeight w:val="20"/>
          <w:jc w:val="center"/>
        </w:trPr>
        <w:tc>
          <w:tcPr>
            <w:tcW w:w="180" w:type="pct"/>
            <w:vAlign w:val="center"/>
          </w:tcPr>
          <w:p w14:paraId="7A67FA1E" w14:textId="321A96C4" w:rsidR="00550733" w:rsidRPr="00AB4668" w:rsidRDefault="00AB4668" w:rsidP="00AB4668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0" w:type="pct"/>
            <w:vAlign w:val="center"/>
          </w:tcPr>
          <w:p w14:paraId="01F359DF" w14:textId="04B7FDA1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  <w:r w:rsidRPr="0091508E">
              <w:rPr>
                <w:sz w:val="20"/>
              </w:rPr>
              <w:t>САВЗИ</w:t>
            </w:r>
          </w:p>
        </w:tc>
        <w:tc>
          <w:tcPr>
            <w:tcW w:w="567" w:type="pct"/>
            <w:vAlign w:val="center"/>
          </w:tcPr>
          <w:p w14:paraId="6FCB74FC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79" w:type="pct"/>
            <w:vAlign w:val="center"/>
          </w:tcPr>
          <w:p w14:paraId="6B53D17F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24" w:type="pct"/>
            <w:vAlign w:val="center"/>
          </w:tcPr>
          <w:p w14:paraId="0998DFEA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68" w:type="pct"/>
            <w:vAlign w:val="center"/>
          </w:tcPr>
          <w:p w14:paraId="48D2C157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92" w:type="pct"/>
            <w:vAlign w:val="center"/>
          </w:tcPr>
          <w:p w14:paraId="584FFC53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90" w:type="pct"/>
            <w:vAlign w:val="center"/>
          </w:tcPr>
          <w:p w14:paraId="0F8FCE34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34" w:type="pct"/>
            <w:vAlign w:val="center"/>
          </w:tcPr>
          <w:p w14:paraId="1AE65066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36" w:type="pct"/>
            <w:vAlign w:val="center"/>
          </w:tcPr>
          <w:p w14:paraId="10A712AE" w14:textId="77777777" w:rsidR="00550733" w:rsidRPr="0091508E" w:rsidRDefault="00550733" w:rsidP="00540AAD">
            <w:pPr>
              <w:contextualSpacing/>
              <w:jc w:val="both"/>
              <w:rPr>
                <w:sz w:val="20"/>
              </w:rPr>
            </w:pPr>
          </w:p>
        </w:tc>
      </w:tr>
      <w:tr w:rsidR="003050FF" w:rsidRPr="0091508E" w14:paraId="44F746EE" w14:textId="77777777" w:rsidTr="0091508E">
        <w:trPr>
          <w:trHeight w:val="20"/>
          <w:jc w:val="center"/>
        </w:trPr>
        <w:tc>
          <w:tcPr>
            <w:tcW w:w="180" w:type="pct"/>
            <w:vAlign w:val="center"/>
          </w:tcPr>
          <w:p w14:paraId="6B5061C4" w14:textId="59F46922" w:rsidR="00BC51FF" w:rsidRPr="00AB4668" w:rsidRDefault="00AB4668" w:rsidP="00AB4668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30" w:type="pct"/>
            <w:vAlign w:val="center"/>
          </w:tcPr>
          <w:p w14:paraId="05C38196" w14:textId="4CC62B76" w:rsidR="00BC51FF" w:rsidRPr="0091508E" w:rsidRDefault="00547544" w:rsidP="00540AAD">
            <w:pPr>
              <w:contextualSpacing/>
              <w:jc w:val="both"/>
              <w:rPr>
                <w:sz w:val="20"/>
              </w:rPr>
            </w:pPr>
            <w:r w:rsidRPr="0091508E">
              <w:rPr>
                <w:sz w:val="20"/>
              </w:rPr>
              <w:t>С</w:t>
            </w:r>
            <w:r w:rsidR="00F932EB" w:rsidRPr="0091508E">
              <w:rPr>
                <w:sz w:val="20"/>
              </w:rPr>
              <w:t>КЗИ</w:t>
            </w:r>
          </w:p>
        </w:tc>
        <w:tc>
          <w:tcPr>
            <w:tcW w:w="567" w:type="pct"/>
            <w:vAlign w:val="center"/>
          </w:tcPr>
          <w:p w14:paraId="384F01D4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79" w:type="pct"/>
            <w:vAlign w:val="center"/>
          </w:tcPr>
          <w:p w14:paraId="4A05ED8B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24" w:type="pct"/>
            <w:vAlign w:val="center"/>
          </w:tcPr>
          <w:p w14:paraId="6076CAEE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68" w:type="pct"/>
            <w:vAlign w:val="center"/>
          </w:tcPr>
          <w:p w14:paraId="4853F9B5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92" w:type="pct"/>
            <w:vAlign w:val="center"/>
          </w:tcPr>
          <w:p w14:paraId="589F6826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90" w:type="pct"/>
            <w:vAlign w:val="center"/>
          </w:tcPr>
          <w:p w14:paraId="766B5A02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34" w:type="pct"/>
            <w:vAlign w:val="center"/>
          </w:tcPr>
          <w:p w14:paraId="0F6907A0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36" w:type="pct"/>
            <w:vAlign w:val="center"/>
          </w:tcPr>
          <w:p w14:paraId="4B563335" w14:textId="77777777" w:rsidR="00BC51FF" w:rsidRPr="0091508E" w:rsidRDefault="00BC51FF" w:rsidP="00540AAD">
            <w:pPr>
              <w:contextualSpacing/>
              <w:jc w:val="both"/>
              <w:rPr>
                <w:sz w:val="20"/>
              </w:rPr>
            </w:pPr>
          </w:p>
        </w:tc>
      </w:tr>
      <w:tr w:rsidR="00AB4668" w:rsidRPr="0091508E" w14:paraId="538D538D" w14:textId="77777777" w:rsidTr="0091508E">
        <w:trPr>
          <w:trHeight w:val="20"/>
          <w:jc w:val="center"/>
        </w:trPr>
        <w:tc>
          <w:tcPr>
            <w:tcW w:w="180" w:type="pct"/>
            <w:vAlign w:val="center"/>
          </w:tcPr>
          <w:p w14:paraId="3F763AD3" w14:textId="7498DF15" w:rsidR="00AB4668" w:rsidRPr="00AB4668" w:rsidRDefault="00AB4668" w:rsidP="00AB4668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B4668">
              <w:rPr>
                <w:sz w:val="20"/>
                <w:vertAlign w:val="superscript"/>
              </w:rPr>
              <w:t>**</w:t>
            </w:r>
          </w:p>
        </w:tc>
        <w:tc>
          <w:tcPr>
            <w:tcW w:w="330" w:type="pct"/>
            <w:vAlign w:val="center"/>
          </w:tcPr>
          <w:p w14:paraId="35BB779C" w14:textId="0B824E06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СрЗИ</w:t>
            </w:r>
            <w:proofErr w:type="spellEnd"/>
            <w:r>
              <w:rPr>
                <w:sz w:val="20"/>
              </w:rPr>
              <w:t xml:space="preserve"> от НСД</w:t>
            </w:r>
          </w:p>
        </w:tc>
        <w:tc>
          <w:tcPr>
            <w:tcW w:w="567" w:type="pct"/>
            <w:vAlign w:val="center"/>
          </w:tcPr>
          <w:p w14:paraId="73E87608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79" w:type="pct"/>
            <w:vAlign w:val="center"/>
          </w:tcPr>
          <w:p w14:paraId="3805135B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24" w:type="pct"/>
            <w:vAlign w:val="center"/>
          </w:tcPr>
          <w:p w14:paraId="35C46D0A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68" w:type="pct"/>
            <w:vAlign w:val="center"/>
          </w:tcPr>
          <w:p w14:paraId="4B97F073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692" w:type="pct"/>
            <w:vAlign w:val="center"/>
          </w:tcPr>
          <w:p w14:paraId="1EF0411F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90" w:type="pct"/>
            <w:vAlign w:val="center"/>
          </w:tcPr>
          <w:p w14:paraId="01FF17D5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434" w:type="pct"/>
            <w:vAlign w:val="center"/>
          </w:tcPr>
          <w:p w14:paraId="32420A7D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  <w:tc>
          <w:tcPr>
            <w:tcW w:w="536" w:type="pct"/>
            <w:vAlign w:val="center"/>
          </w:tcPr>
          <w:p w14:paraId="2A993B86" w14:textId="77777777" w:rsidR="00AB4668" w:rsidRPr="0091508E" w:rsidRDefault="00AB4668" w:rsidP="00540AAD">
            <w:pPr>
              <w:contextualSpacing/>
              <w:jc w:val="both"/>
              <w:rPr>
                <w:sz w:val="20"/>
              </w:rPr>
            </w:pPr>
          </w:p>
        </w:tc>
      </w:tr>
    </w:tbl>
    <w:p w14:paraId="666FD01B" w14:textId="77777777" w:rsidR="00BC51FF" w:rsidRDefault="00BC51FF" w:rsidP="00540AAD">
      <w:pPr>
        <w:ind w:firstLine="709"/>
        <w:contextualSpacing/>
        <w:jc w:val="both"/>
        <w:rPr>
          <w:sz w:val="24"/>
          <w:szCs w:val="24"/>
        </w:rPr>
      </w:pPr>
    </w:p>
    <w:p w14:paraId="3CEF3838" w14:textId="2D4BF509" w:rsidR="00550733" w:rsidRDefault="00AB4668" w:rsidP="00540AA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ab/>
      </w:r>
      <w:r w:rsidR="00550733" w:rsidRPr="00550733">
        <w:rPr>
          <w:sz w:val="24"/>
          <w:szCs w:val="24"/>
        </w:rPr>
        <w:t>пункт 1 таблицы заполняется в случае применения сертифицированной операционной системы</w:t>
      </w:r>
    </w:p>
    <w:p w14:paraId="19294DF7" w14:textId="10F03F20" w:rsidR="00AB4668" w:rsidRDefault="00AB4668" w:rsidP="00540AA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**</w:t>
      </w:r>
      <w:r>
        <w:rPr>
          <w:sz w:val="24"/>
          <w:szCs w:val="24"/>
        </w:rPr>
        <w:tab/>
        <w:t>пункт 4 таблицы заполняется в случае применения на АРМ сертифицированного средства защиты от несанкционированного доступа</w:t>
      </w:r>
    </w:p>
    <w:p w14:paraId="53495D6A" w14:textId="77777777" w:rsidR="00784903" w:rsidRDefault="00784903" w:rsidP="00540AAD">
      <w:pPr>
        <w:contextualSpacing/>
        <w:jc w:val="both"/>
        <w:rPr>
          <w:sz w:val="24"/>
          <w:szCs w:val="24"/>
        </w:rPr>
      </w:pPr>
    </w:p>
    <w:p w14:paraId="4091977B" w14:textId="7B902E1F" w:rsidR="00784903" w:rsidRPr="00550733" w:rsidRDefault="00784903" w:rsidP="00540AAD">
      <w:pPr>
        <w:contextualSpacing/>
        <w:jc w:val="both"/>
        <w:rPr>
          <w:sz w:val="24"/>
          <w:szCs w:val="24"/>
        </w:rPr>
        <w:sectPr w:rsidR="00784903" w:rsidRPr="00550733" w:rsidSect="00917A66">
          <w:headerReference w:type="first" r:id="rId16"/>
          <w:pgSz w:w="16838" w:h="11906" w:orient="landscape"/>
          <w:pgMar w:top="1418" w:right="1134" w:bottom="567" w:left="1418" w:header="709" w:footer="709" w:gutter="0"/>
          <w:cols w:space="708"/>
          <w:titlePg/>
          <w:docGrid w:linePitch="381"/>
        </w:sectPr>
      </w:pPr>
    </w:p>
    <w:p w14:paraId="4F29A605" w14:textId="44E91FA1" w:rsidR="00E603D2" w:rsidRPr="00D974C1" w:rsidRDefault="00BC51FF" w:rsidP="00D974C1">
      <w:pPr>
        <w:contextualSpacing/>
        <w:jc w:val="right"/>
        <w:rPr>
          <w:i/>
          <w:sz w:val="24"/>
          <w:szCs w:val="24"/>
        </w:rPr>
      </w:pPr>
      <w:r w:rsidRPr="00D974C1">
        <w:rPr>
          <w:i/>
          <w:sz w:val="24"/>
          <w:szCs w:val="24"/>
        </w:rPr>
        <w:lastRenderedPageBreak/>
        <w:t>Таблица 5</w:t>
      </w:r>
      <w:r w:rsidR="003C3FA8" w:rsidRPr="00D974C1">
        <w:rPr>
          <w:i/>
          <w:sz w:val="24"/>
          <w:szCs w:val="24"/>
        </w:rPr>
        <w:t xml:space="preserve"> – Перечень утвержденных организационно-распорядительных документов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75"/>
        <w:gridCol w:w="6317"/>
        <w:gridCol w:w="3019"/>
      </w:tblGrid>
      <w:tr w:rsidR="00BC51FF" w:rsidRPr="008469CE" w14:paraId="01BA3609" w14:textId="77777777" w:rsidTr="00550733">
        <w:trPr>
          <w:cantSplit/>
          <w:tblHeader/>
        </w:trPr>
        <w:tc>
          <w:tcPr>
            <w:tcW w:w="290" w:type="pct"/>
            <w:vAlign w:val="center"/>
          </w:tcPr>
          <w:p w14:paraId="07CF0441" w14:textId="083DE97D" w:rsidR="00BC51FF" w:rsidRPr="008469CE" w:rsidRDefault="00BC51FF" w:rsidP="00D974C1">
            <w:pPr>
              <w:contextualSpacing/>
              <w:jc w:val="center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№ п/п</w:t>
            </w:r>
          </w:p>
        </w:tc>
        <w:tc>
          <w:tcPr>
            <w:tcW w:w="3187" w:type="pct"/>
            <w:vAlign w:val="center"/>
          </w:tcPr>
          <w:p w14:paraId="2BE2EDEF" w14:textId="77777777" w:rsidR="00BC51FF" w:rsidRPr="008469CE" w:rsidRDefault="00BC51FF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Документ определяет</w:t>
            </w:r>
          </w:p>
        </w:tc>
        <w:tc>
          <w:tcPr>
            <w:tcW w:w="1523" w:type="pct"/>
          </w:tcPr>
          <w:p w14:paraId="3BCEA5C4" w14:textId="77777777" w:rsidR="00BC51FF" w:rsidRPr="008469CE" w:rsidRDefault="00BC51FF" w:rsidP="00540AAD">
            <w:pPr>
              <w:contextualSpacing/>
              <w:jc w:val="center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Реквизиты документа (название, дата утверждения, кем утвержден, реквизиты приказа об утверждении)</w:t>
            </w:r>
          </w:p>
        </w:tc>
      </w:tr>
      <w:tr w:rsidR="00BC51FF" w:rsidRPr="008469CE" w14:paraId="67142203" w14:textId="77777777" w:rsidTr="00550733">
        <w:trPr>
          <w:cantSplit/>
        </w:trPr>
        <w:tc>
          <w:tcPr>
            <w:tcW w:w="290" w:type="pct"/>
            <w:vAlign w:val="center"/>
          </w:tcPr>
          <w:p w14:paraId="5FB7A4F9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2340DD05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Структурное подразделение или должностное лицо (работник), ответственное за защиту информации, обрабатываемой с использованием АРМ</w:t>
            </w:r>
          </w:p>
        </w:tc>
        <w:tc>
          <w:tcPr>
            <w:tcW w:w="1523" w:type="pct"/>
            <w:vAlign w:val="center"/>
          </w:tcPr>
          <w:p w14:paraId="0A6BDD44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60C63E7A" w14:textId="77777777" w:rsidTr="00550733">
        <w:trPr>
          <w:cantSplit/>
        </w:trPr>
        <w:tc>
          <w:tcPr>
            <w:tcW w:w="290" w:type="pct"/>
            <w:vAlign w:val="center"/>
          </w:tcPr>
          <w:p w14:paraId="5BF69F88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1F52FABA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Лицо, ответственное за выявление инцидентов и реагирование на них</w:t>
            </w:r>
          </w:p>
        </w:tc>
        <w:tc>
          <w:tcPr>
            <w:tcW w:w="1523" w:type="pct"/>
            <w:vAlign w:val="center"/>
          </w:tcPr>
          <w:p w14:paraId="4D696EA3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5B6CC523" w14:textId="77777777" w:rsidTr="00550733">
        <w:trPr>
          <w:cantSplit/>
        </w:trPr>
        <w:tc>
          <w:tcPr>
            <w:tcW w:w="290" w:type="pct"/>
            <w:vAlign w:val="center"/>
          </w:tcPr>
          <w:p w14:paraId="3057B14D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2F39AECA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Лицо, ответственное за планирование и контроль мероприятий по защите информации, обрабатываемой с использованием АРМ</w:t>
            </w:r>
          </w:p>
        </w:tc>
        <w:tc>
          <w:tcPr>
            <w:tcW w:w="1523" w:type="pct"/>
            <w:vAlign w:val="center"/>
          </w:tcPr>
          <w:p w14:paraId="52F350BA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48FE0863" w14:textId="77777777" w:rsidTr="00550733">
        <w:trPr>
          <w:cantSplit/>
        </w:trPr>
        <w:tc>
          <w:tcPr>
            <w:tcW w:w="290" w:type="pct"/>
            <w:vAlign w:val="center"/>
          </w:tcPr>
          <w:p w14:paraId="76D3BA2F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339AA18C" w14:textId="7AF4F390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 xml:space="preserve">Лица, которым разрешены действия по внесению изменений в конфигурацию АРМ и </w:t>
            </w:r>
            <w:proofErr w:type="spellStart"/>
            <w:r w:rsidR="00DD7EC7">
              <w:rPr>
                <w:sz w:val="22"/>
                <w:szCs w:val="22"/>
              </w:rPr>
              <w:t>СрЗИ</w:t>
            </w:r>
            <w:proofErr w:type="spellEnd"/>
            <w:r w:rsidRPr="008469CE">
              <w:rPr>
                <w:sz w:val="22"/>
                <w:szCs w:val="22"/>
              </w:rPr>
              <w:t xml:space="preserve"> АРМ, и их полномочий</w:t>
            </w:r>
          </w:p>
        </w:tc>
        <w:tc>
          <w:tcPr>
            <w:tcW w:w="1523" w:type="pct"/>
            <w:vAlign w:val="center"/>
          </w:tcPr>
          <w:p w14:paraId="4E345718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0737DCFD" w14:textId="77777777" w:rsidTr="00550733">
        <w:trPr>
          <w:cantSplit/>
        </w:trPr>
        <w:tc>
          <w:tcPr>
            <w:tcW w:w="290" w:type="pct"/>
            <w:vAlign w:val="center"/>
          </w:tcPr>
          <w:p w14:paraId="5494A18B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65063AB2" w14:textId="21BE3258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 xml:space="preserve">Лица, доступ которых к </w:t>
            </w:r>
            <w:r w:rsidR="00F27FE1">
              <w:rPr>
                <w:sz w:val="22"/>
                <w:szCs w:val="22"/>
              </w:rPr>
              <w:t>СЭДО</w:t>
            </w:r>
            <w:r w:rsidRPr="008469CE">
              <w:rPr>
                <w:sz w:val="22"/>
                <w:szCs w:val="22"/>
              </w:rPr>
              <w:t xml:space="preserve"> необходим в целях выполнения должностных обязанностей</w:t>
            </w:r>
          </w:p>
        </w:tc>
        <w:tc>
          <w:tcPr>
            <w:tcW w:w="1523" w:type="pct"/>
            <w:vAlign w:val="center"/>
          </w:tcPr>
          <w:p w14:paraId="3B069967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27EF034F" w14:textId="77777777" w:rsidTr="00550733">
        <w:trPr>
          <w:cantSplit/>
        </w:trPr>
        <w:tc>
          <w:tcPr>
            <w:tcW w:w="290" w:type="pct"/>
            <w:vAlign w:val="center"/>
          </w:tcPr>
          <w:p w14:paraId="05257DDA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0A59C08E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Лица, допущенные к работе с СКЗИ</w:t>
            </w:r>
          </w:p>
        </w:tc>
        <w:tc>
          <w:tcPr>
            <w:tcW w:w="1523" w:type="pct"/>
            <w:vAlign w:val="center"/>
          </w:tcPr>
          <w:p w14:paraId="303CCF72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407BF95F" w14:textId="77777777" w:rsidTr="00550733">
        <w:trPr>
          <w:cantSplit/>
        </w:trPr>
        <w:tc>
          <w:tcPr>
            <w:tcW w:w="290" w:type="pct"/>
            <w:vAlign w:val="center"/>
          </w:tcPr>
          <w:p w14:paraId="175EBEB3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28C69A11" w14:textId="2011EF03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Лица, допущенны</w:t>
            </w:r>
            <w:r w:rsidR="00D974C1">
              <w:rPr>
                <w:sz w:val="22"/>
                <w:szCs w:val="22"/>
              </w:rPr>
              <w:t>е в помещение, где размещен АРМ</w:t>
            </w:r>
          </w:p>
        </w:tc>
        <w:tc>
          <w:tcPr>
            <w:tcW w:w="1523" w:type="pct"/>
            <w:vAlign w:val="center"/>
          </w:tcPr>
          <w:p w14:paraId="66114B20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3FFFDC93" w14:textId="77777777" w:rsidTr="00550733">
        <w:trPr>
          <w:cantSplit/>
        </w:trPr>
        <w:tc>
          <w:tcPr>
            <w:tcW w:w="290" w:type="pct"/>
            <w:vAlign w:val="center"/>
          </w:tcPr>
          <w:p w14:paraId="782C6391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59F4B519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Границы контролируемой зоны, в пределах которой постоянно размещается АРМ</w:t>
            </w:r>
          </w:p>
        </w:tc>
        <w:tc>
          <w:tcPr>
            <w:tcW w:w="1523" w:type="pct"/>
            <w:vAlign w:val="center"/>
          </w:tcPr>
          <w:p w14:paraId="1BD47100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5F6936B4" w14:textId="77777777" w:rsidTr="00550733">
        <w:trPr>
          <w:cantSplit/>
        </w:trPr>
        <w:tc>
          <w:tcPr>
            <w:tcW w:w="290" w:type="pct"/>
            <w:vAlign w:val="center"/>
          </w:tcPr>
          <w:p w14:paraId="49359FBC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293DD7F9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Права и обязанности пользователя ИС</w:t>
            </w:r>
          </w:p>
        </w:tc>
        <w:tc>
          <w:tcPr>
            <w:tcW w:w="1523" w:type="pct"/>
            <w:vAlign w:val="center"/>
          </w:tcPr>
          <w:p w14:paraId="44933BC8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46493D2F" w14:textId="77777777" w:rsidTr="00550733">
        <w:trPr>
          <w:cantSplit/>
        </w:trPr>
        <w:tc>
          <w:tcPr>
            <w:tcW w:w="290" w:type="pct"/>
            <w:vAlign w:val="center"/>
          </w:tcPr>
          <w:p w14:paraId="6264896E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45F92C55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Права и обязанности лиц, ответственных:</w:t>
            </w:r>
          </w:p>
          <w:p w14:paraId="03269DE3" w14:textId="77777777" w:rsidR="00BC51FF" w:rsidRPr="008469CE" w:rsidRDefault="00BC51FF" w:rsidP="00D974C1">
            <w:pPr>
              <w:pStyle w:val="a5"/>
              <w:numPr>
                <w:ilvl w:val="0"/>
                <w:numId w:val="23"/>
              </w:numPr>
              <w:tabs>
                <w:tab w:val="left" w:pos="306"/>
              </w:tabs>
              <w:ind w:left="306" w:hanging="306"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за защиту информации, обрабатываемой с использованием АРМ;</w:t>
            </w:r>
          </w:p>
          <w:p w14:paraId="07B3390F" w14:textId="77777777" w:rsidR="00BC51FF" w:rsidRPr="008469CE" w:rsidRDefault="00BC51FF" w:rsidP="00D974C1">
            <w:pPr>
              <w:pStyle w:val="a5"/>
              <w:numPr>
                <w:ilvl w:val="0"/>
                <w:numId w:val="23"/>
              </w:numPr>
              <w:tabs>
                <w:tab w:val="left" w:pos="306"/>
              </w:tabs>
              <w:ind w:left="306" w:hanging="306"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за выявление инцидентов и реагирование на них;</w:t>
            </w:r>
          </w:p>
          <w:p w14:paraId="01A09E7D" w14:textId="77777777" w:rsidR="00BC51FF" w:rsidRPr="008469CE" w:rsidRDefault="00BC51FF" w:rsidP="00D974C1">
            <w:pPr>
              <w:pStyle w:val="a5"/>
              <w:numPr>
                <w:ilvl w:val="0"/>
                <w:numId w:val="23"/>
              </w:numPr>
              <w:tabs>
                <w:tab w:val="left" w:pos="306"/>
              </w:tabs>
              <w:ind w:left="306" w:hanging="306"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за планирование и контроль мероприятий по защите информации, обрабатываемой с использованием АРМ;</w:t>
            </w:r>
          </w:p>
          <w:p w14:paraId="09ECD111" w14:textId="119E9246" w:rsidR="00BC51FF" w:rsidRPr="008469CE" w:rsidRDefault="00BC51FF" w:rsidP="00D974C1">
            <w:pPr>
              <w:pStyle w:val="a5"/>
              <w:numPr>
                <w:ilvl w:val="0"/>
                <w:numId w:val="23"/>
              </w:numPr>
              <w:tabs>
                <w:tab w:val="left" w:pos="306"/>
              </w:tabs>
              <w:ind w:left="306" w:hanging="306"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 xml:space="preserve">за внесение изменений в конфигурацию АРМ и </w:t>
            </w:r>
            <w:proofErr w:type="spellStart"/>
            <w:r w:rsidR="00DD7EC7">
              <w:rPr>
                <w:sz w:val="22"/>
                <w:szCs w:val="22"/>
              </w:rPr>
              <w:t>СрЗИ</w:t>
            </w:r>
            <w:proofErr w:type="spellEnd"/>
            <w:r w:rsidRPr="008469CE">
              <w:rPr>
                <w:sz w:val="22"/>
                <w:szCs w:val="22"/>
              </w:rPr>
              <w:t xml:space="preserve"> АРМ.</w:t>
            </w:r>
          </w:p>
        </w:tc>
        <w:tc>
          <w:tcPr>
            <w:tcW w:w="1523" w:type="pct"/>
            <w:vAlign w:val="center"/>
          </w:tcPr>
          <w:p w14:paraId="5D1D40BB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4275AA69" w14:textId="77777777" w:rsidTr="00550733">
        <w:trPr>
          <w:cantSplit/>
        </w:trPr>
        <w:tc>
          <w:tcPr>
            <w:tcW w:w="290" w:type="pct"/>
            <w:vAlign w:val="center"/>
          </w:tcPr>
          <w:p w14:paraId="01E368B4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0C347A31" w14:textId="1556AE59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 xml:space="preserve">Порядок администрирования и использования </w:t>
            </w:r>
            <w:proofErr w:type="spellStart"/>
            <w:r w:rsidR="00570517">
              <w:rPr>
                <w:sz w:val="22"/>
                <w:szCs w:val="22"/>
              </w:rPr>
              <w:t>СрЗИ</w:t>
            </w:r>
            <w:proofErr w:type="spellEnd"/>
            <w:r w:rsidRPr="008469CE">
              <w:rPr>
                <w:sz w:val="22"/>
                <w:szCs w:val="22"/>
              </w:rPr>
              <w:t xml:space="preserve"> АРМ</w:t>
            </w:r>
          </w:p>
        </w:tc>
        <w:tc>
          <w:tcPr>
            <w:tcW w:w="1523" w:type="pct"/>
            <w:vAlign w:val="center"/>
          </w:tcPr>
          <w:p w14:paraId="54405124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50733" w:rsidRPr="008469CE" w14:paraId="6D4271D3" w14:textId="77777777" w:rsidTr="00550733">
        <w:trPr>
          <w:cantSplit/>
        </w:trPr>
        <w:tc>
          <w:tcPr>
            <w:tcW w:w="290" w:type="pct"/>
            <w:vAlign w:val="center"/>
          </w:tcPr>
          <w:p w14:paraId="0C5F869F" w14:textId="77777777" w:rsidR="00550733" w:rsidRPr="008469CE" w:rsidRDefault="00550733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47BC4A71" w14:textId="776E2CBF" w:rsidR="00550733" w:rsidRPr="008469CE" w:rsidRDefault="00550733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550733">
              <w:rPr>
                <w:sz w:val="22"/>
                <w:szCs w:val="22"/>
              </w:rPr>
              <w:t>Парольная политика при работе с АРМ</w:t>
            </w:r>
          </w:p>
        </w:tc>
        <w:tc>
          <w:tcPr>
            <w:tcW w:w="1523" w:type="pct"/>
            <w:vAlign w:val="center"/>
          </w:tcPr>
          <w:p w14:paraId="1D80B23C" w14:textId="77777777" w:rsidR="00550733" w:rsidRPr="008469CE" w:rsidRDefault="00550733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5ECFAA2D" w14:textId="77777777" w:rsidTr="00550733">
        <w:trPr>
          <w:cantSplit/>
        </w:trPr>
        <w:tc>
          <w:tcPr>
            <w:tcW w:w="290" w:type="pct"/>
            <w:vAlign w:val="center"/>
          </w:tcPr>
          <w:p w14:paraId="37174E9E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142FE063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Правил доступа в помещение с размещенным АРМ в рабочее и нерабочее время, а также в нештатных ситуациях</w:t>
            </w:r>
          </w:p>
        </w:tc>
        <w:tc>
          <w:tcPr>
            <w:tcW w:w="1523" w:type="pct"/>
            <w:vAlign w:val="center"/>
          </w:tcPr>
          <w:p w14:paraId="0BBFF967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4659B9B1" w14:textId="77777777" w:rsidTr="00550733">
        <w:trPr>
          <w:cantSplit/>
        </w:trPr>
        <w:tc>
          <w:tcPr>
            <w:tcW w:w="290" w:type="pct"/>
            <w:vAlign w:val="center"/>
          </w:tcPr>
          <w:p w14:paraId="5FC05E4E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71EECDFE" w14:textId="173A2174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>Порядок учет</w:t>
            </w:r>
            <w:r w:rsidR="00550733">
              <w:rPr>
                <w:sz w:val="22"/>
                <w:szCs w:val="22"/>
              </w:rPr>
              <w:t>а машинных носителей информации</w:t>
            </w:r>
          </w:p>
        </w:tc>
        <w:tc>
          <w:tcPr>
            <w:tcW w:w="1523" w:type="pct"/>
            <w:vAlign w:val="center"/>
          </w:tcPr>
          <w:p w14:paraId="71618C8C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7C3C9A0E" w14:textId="77777777" w:rsidTr="00550733">
        <w:trPr>
          <w:cantSplit/>
        </w:trPr>
        <w:tc>
          <w:tcPr>
            <w:tcW w:w="290" w:type="pct"/>
            <w:vAlign w:val="center"/>
          </w:tcPr>
          <w:p w14:paraId="7B358540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4F45F32B" w14:textId="41CD975C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 xml:space="preserve">Порядок внесения изменений в конфигурацию АРМ и </w:t>
            </w:r>
            <w:proofErr w:type="spellStart"/>
            <w:r w:rsidR="00570517">
              <w:rPr>
                <w:sz w:val="22"/>
                <w:szCs w:val="22"/>
              </w:rPr>
              <w:t>СрЗИ</w:t>
            </w:r>
            <w:proofErr w:type="spellEnd"/>
            <w:r w:rsidRPr="008469CE">
              <w:rPr>
                <w:sz w:val="22"/>
                <w:szCs w:val="22"/>
              </w:rPr>
              <w:t xml:space="preserve"> АРМ</w:t>
            </w:r>
          </w:p>
        </w:tc>
        <w:tc>
          <w:tcPr>
            <w:tcW w:w="1523" w:type="pct"/>
            <w:vAlign w:val="center"/>
          </w:tcPr>
          <w:p w14:paraId="498E8978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C51FF" w:rsidRPr="008469CE" w14:paraId="2A73415E" w14:textId="77777777" w:rsidTr="00550733">
        <w:trPr>
          <w:cantSplit/>
        </w:trPr>
        <w:tc>
          <w:tcPr>
            <w:tcW w:w="290" w:type="pct"/>
            <w:vAlign w:val="center"/>
          </w:tcPr>
          <w:p w14:paraId="3BEF06A5" w14:textId="77777777" w:rsidR="00BC51FF" w:rsidRPr="008469CE" w:rsidRDefault="00BC51FF" w:rsidP="00540AAD">
            <w:pPr>
              <w:pStyle w:val="a5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187" w:type="pct"/>
            <w:vAlign w:val="center"/>
          </w:tcPr>
          <w:p w14:paraId="5BDEAFA5" w14:textId="075BE7B4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  <w:r w:rsidRPr="008469CE">
              <w:rPr>
                <w:sz w:val="22"/>
                <w:szCs w:val="22"/>
              </w:rPr>
              <w:t xml:space="preserve">Порядок обнаружения и реагирования на инциденты, которые могут привести к сбоям или нарушению функционирования АРМ и </w:t>
            </w:r>
            <w:r w:rsidR="00F27FE1">
              <w:rPr>
                <w:sz w:val="22"/>
                <w:szCs w:val="22"/>
              </w:rPr>
              <w:t>СЭДО</w:t>
            </w:r>
            <w:r w:rsidRPr="008469CE">
              <w:rPr>
                <w:sz w:val="22"/>
                <w:szCs w:val="22"/>
              </w:rPr>
              <w:t xml:space="preserve"> и (или) к возникновению угроз безопасности информации</w:t>
            </w:r>
          </w:p>
        </w:tc>
        <w:tc>
          <w:tcPr>
            <w:tcW w:w="1523" w:type="pct"/>
            <w:vAlign w:val="center"/>
          </w:tcPr>
          <w:p w14:paraId="090546A1" w14:textId="77777777" w:rsidR="00BC51FF" w:rsidRPr="008469CE" w:rsidRDefault="00BC51FF" w:rsidP="00540AAD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25958434" w14:textId="09EC69F3" w:rsidR="00030A5A" w:rsidRDefault="00030A5A" w:rsidP="00540AAD">
      <w:pPr>
        <w:contextualSpacing/>
        <w:jc w:val="both"/>
        <w:rPr>
          <w:sz w:val="24"/>
          <w:szCs w:val="24"/>
        </w:rPr>
      </w:pPr>
    </w:p>
    <w:p w14:paraId="5448DFEE" w14:textId="0BDE2DD0" w:rsidR="00D30E7E" w:rsidRPr="00D30E7E" w:rsidRDefault="00D30E7E" w:rsidP="00540AAD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ЗАКЛЮЧЕНИЕ КОМИССИ</w:t>
      </w:r>
      <w:r w:rsidR="00E30CAF">
        <w:rPr>
          <w:sz w:val="24"/>
          <w:szCs w:val="24"/>
        </w:rPr>
        <w:t>И</w:t>
      </w:r>
    </w:p>
    <w:p w14:paraId="00E67E91" w14:textId="7AE70DF9" w:rsidR="001F277A" w:rsidRDefault="001F277A" w:rsidP="00540AAD">
      <w:pPr>
        <w:ind w:firstLine="709"/>
        <w:contextualSpacing/>
        <w:jc w:val="both"/>
        <w:rPr>
          <w:sz w:val="24"/>
          <w:szCs w:val="24"/>
        </w:rPr>
      </w:pPr>
      <w:r w:rsidRPr="001F277A">
        <w:rPr>
          <w:sz w:val="24"/>
          <w:szCs w:val="24"/>
        </w:rPr>
        <w:t>В результате оценки выполнения меро</w:t>
      </w:r>
      <w:r>
        <w:rPr>
          <w:sz w:val="24"/>
          <w:szCs w:val="24"/>
        </w:rPr>
        <w:t>пр</w:t>
      </w:r>
      <w:r w:rsidR="00192673">
        <w:rPr>
          <w:sz w:val="24"/>
          <w:szCs w:val="24"/>
        </w:rPr>
        <w:t>иятий по защите информации в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1F277A" w14:paraId="308CF7CE" w14:textId="77777777" w:rsidTr="001F277A">
        <w:tc>
          <w:tcPr>
            <w:tcW w:w="10195" w:type="dxa"/>
          </w:tcPr>
          <w:p w14:paraId="76157741" w14:textId="02DE7A87" w:rsidR="001F277A" w:rsidRDefault="001F277A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126DD4E5" w14:textId="50BF9299" w:rsidR="001F277A" w:rsidRDefault="001F277A" w:rsidP="00540AAD">
      <w:pPr>
        <w:contextualSpacing/>
        <w:jc w:val="center"/>
        <w:rPr>
          <w:sz w:val="16"/>
          <w:szCs w:val="24"/>
        </w:rPr>
      </w:pPr>
      <w:r w:rsidRPr="001F277A">
        <w:rPr>
          <w:sz w:val="16"/>
          <w:szCs w:val="24"/>
        </w:rPr>
        <w:t xml:space="preserve">(наименование </w:t>
      </w:r>
      <w:r w:rsidR="00D974C1">
        <w:rPr>
          <w:sz w:val="16"/>
          <w:szCs w:val="24"/>
        </w:rPr>
        <w:t>абонента СЭДО</w:t>
      </w:r>
      <w:r w:rsidRPr="001F277A">
        <w:rPr>
          <w:sz w:val="16"/>
          <w:szCs w:val="24"/>
        </w:rPr>
        <w:t>)</w:t>
      </w:r>
    </w:p>
    <w:p w14:paraId="74164170" w14:textId="77777777" w:rsidR="00192673" w:rsidRDefault="00192673" w:rsidP="00540AAD">
      <w:pPr>
        <w:ind w:firstLine="709"/>
        <w:contextualSpacing/>
        <w:jc w:val="both"/>
        <w:rPr>
          <w:sz w:val="24"/>
          <w:szCs w:val="24"/>
        </w:rPr>
      </w:pPr>
    </w:p>
    <w:p w14:paraId="09B76BD2" w14:textId="56B3273B" w:rsidR="00D30E7E" w:rsidRDefault="00192673" w:rsidP="00540AA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подключения к </w:t>
      </w:r>
      <w:r w:rsidR="00F27FE1">
        <w:rPr>
          <w:sz w:val="24"/>
          <w:szCs w:val="24"/>
        </w:rPr>
        <w:t>СЭДО</w:t>
      </w:r>
      <w:r>
        <w:rPr>
          <w:sz w:val="24"/>
          <w:szCs w:val="24"/>
        </w:rPr>
        <w:t xml:space="preserve">, </w:t>
      </w:r>
      <w:r w:rsidR="00D30E7E" w:rsidRPr="00D30E7E">
        <w:rPr>
          <w:sz w:val="24"/>
          <w:szCs w:val="24"/>
        </w:rPr>
        <w:t>комиссия установила, что:</w:t>
      </w:r>
    </w:p>
    <w:p w14:paraId="5CB015B4" w14:textId="77777777" w:rsidR="00D30E7E" w:rsidRPr="00897718" w:rsidRDefault="00D30E7E" w:rsidP="00540AAD">
      <w:pPr>
        <w:pStyle w:val="a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897718">
        <w:rPr>
          <w:sz w:val="24"/>
          <w:szCs w:val="24"/>
        </w:rPr>
        <w:t>АРМ находится в технически исправном состоянии;</w:t>
      </w:r>
    </w:p>
    <w:p w14:paraId="678E9278" w14:textId="3617D47A" w:rsidR="00897718" w:rsidRDefault="00D30E7E" w:rsidP="00540AAD">
      <w:pPr>
        <w:pStyle w:val="a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897718">
        <w:rPr>
          <w:sz w:val="24"/>
          <w:szCs w:val="24"/>
        </w:rPr>
        <w:t xml:space="preserve">АРМ соответствует техническим характеристикам (п. 2.1 </w:t>
      </w:r>
      <w:r w:rsidR="00FF4DF7">
        <w:rPr>
          <w:sz w:val="24"/>
          <w:szCs w:val="24"/>
        </w:rPr>
        <w:t>«Мероприятий по защите информации»</w:t>
      </w:r>
      <w:r w:rsidR="00B10C47">
        <w:rPr>
          <w:sz w:val="24"/>
          <w:szCs w:val="24"/>
        </w:rPr>
        <w:t>)</w:t>
      </w:r>
      <w:r w:rsidRPr="00897718">
        <w:rPr>
          <w:sz w:val="24"/>
          <w:szCs w:val="24"/>
        </w:rPr>
        <w:t>;</w:t>
      </w:r>
    </w:p>
    <w:p w14:paraId="546418CD" w14:textId="42E4B3E2" w:rsidR="00D30E7E" w:rsidRPr="00897718" w:rsidRDefault="00897718" w:rsidP="00540AAD">
      <w:pPr>
        <w:pStyle w:val="a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897718">
        <w:rPr>
          <w:sz w:val="24"/>
          <w:szCs w:val="24"/>
        </w:rPr>
        <w:t>в</w:t>
      </w:r>
      <w:r w:rsidR="00D30E7E" w:rsidRPr="00897718">
        <w:rPr>
          <w:sz w:val="24"/>
          <w:szCs w:val="24"/>
        </w:rPr>
        <w:t xml:space="preserve"> АРМ установлены и настроены средства защиты информации в соответствии с п. 2.3 </w:t>
      </w:r>
      <w:r w:rsidR="00FF4DF7">
        <w:rPr>
          <w:sz w:val="24"/>
          <w:szCs w:val="24"/>
        </w:rPr>
        <w:t>«Мероприятий по защите информации»</w:t>
      </w:r>
      <w:r w:rsidR="00D30E7E" w:rsidRPr="00897718">
        <w:rPr>
          <w:sz w:val="24"/>
          <w:szCs w:val="24"/>
        </w:rPr>
        <w:t>;</w:t>
      </w:r>
    </w:p>
    <w:p w14:paraId="4EC637AE" w14:textId="49A261A3" w:rsidR="00897718" w:rsidRPr="00192673" w:rsidRDefault="00D30E7E" w:rsidP="00540AAD">
      <w:pPr>
        <w:pStyle w:val="a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192673">
        <w:rPr>
          <w:sz w:val="24"/>
          <w:szCs w:val="24"/>
        </w:rPr>
        <w:t>утвержден комплект</w:t>
      </w:r>
      <w:r w:rsidR="00192673">
        <w:rPr>
          <w:sz w:val="24"/>
          <w:szCs w:val="24"/>
        </w:rPr>
        <w:t xml:space="preserve"> ОРД</w:t>
      </w:r>
      <w:r w:rsidRPr="00192673">
        <w:rPr>
          <w:sz w:val="24"/>
          <w:szCs w:val="24"/>
        </w:rPr>
        <w:t xml:space="preserve"> для подключения к </w:t>
      </w:r>
      <w:r w:rsidR="00F27FE1">
        <w:rPr>
          <w:sz w:val="24"/>
          <w:szCs w:val="24"/>
        </w:rPr>
        <w:t>СЭДО</w:t>
      </w:r>
      <w:r w:rsidR="003B55EB" w:rsidRPr="00192673">
        <w:rPr>
          <w:sz w:val="24"/>
          <w:szCs w:val="24"/>
        </w:rPr>
        <w:t xml:space="preserve"> в соответствии с </w:t>
      </w:r>
      <w:proofErr w:type="spellStart"/>
      <w:r w:rsidR="003B55EB" w:rsidRPr="00192673">
        <w:rPr>
          <w:sz w:val="24"/>
          <w:szCs w:val="24"/>
        </w:rPr>
        <w:t>п.п</w:t>
      </w:r>
      <w:proofErr w:type="spellEnd"/>
      <w:r w:rsidR="003B55EB" w:rsidRPr="00192673">
        <w:rPr>
          <w:sz w:val="24"/>
          <w:szCs w:val="24"/>
        </w:rPr>
        <w:t xml:space="preserve"> </w:t>
      </w:r>
      <w:r w:rsidRPr="00192673">
        <w:rPr>
          <w:sz w:val="24"/>
          <w:szCs w:val="24"/>
        </w:rPr>
        <w:t xml:space="preserve">2.6 </w:t>
      </w:r>
      <w:r w:rsidR="00B10C47">
        <w:rPr>
          <w:sz w:val="24"/>
          <w:szCs w:val="24"/>
        </w:rPr>
        <w:t>«Мероприятий по защите информации»</w:t>
      </w:r>
      <w:r w:rsidRPr="00192673">
        <w:rPr>
          <w:sz w:val="24"/>
          <w:szCs w:val="24"/>
        </w:rPr>
        <w:t>;</w:t>
      </w:r>
    </w:p>
    <w:p w14:paraId="029CC897" w14:textId="70F4E988" w:rsidR="00D30E7E" w:rsidRPr="00192673" w:rsidRDefault="00D30E7E" w:rsidP="00540AAD">
      <w:pPr>
        <w:pStyle w:val="a5"/>
        <w:widowControl w:val="0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192673">
        <w:rPr>
          <w:sz w:val="24"/>
          <w:szCs w:val="24"/>
        </w:rPr>
        <w:t>работники</w:t>
      </w:r>
      <w:r w:rsidR="008469CE">
        <w:rPr>
          <w:sz w:val="24"/>
          <w:szCs w:val="24"/>
        </w:rPr>
        <w:t>,</w:t>
      </w:r>
      <w:r w:rsidRPr="00192673">
        <w:rPr>
          <w:sz w:val="24"/>
          <w:szCs w:val="24"/>
        </w:rPr>
        <w:t xml:space="preserve"> допущенные работе на АРМ, ознакомлены с ОРД и с требованиями эксплуатационной документации на средства защиты информации, установленные на АРМ, под </w:t>
      </w:r>
      <w:r w:rsidR="00631557">
        <w:rPr>
          <w:sz w:val="24"/>
          <w:szCs w:val="24"/>
        </w:rPr>
        <w:lastRenderedPageBreak/>
        <w:t>подпись</w:t>
      </w:r>
      <w:r w:rsidRPr="00192673">
        <w:rPr>
          <w:sz w:val="24"/>
          <w:szCs w:val="24"/>
        </w:rPr>
        <w:t xml:space="preserve">. Уровень квалификации указанных лиц позволяет выполнять возложенные на них обязанности по обработке информации в </w:t>
      </w:r>
      <w:r w:rsidR="00F27FE1">
        <w:rPr>
          <w:sz w:val="24"/>
          <w:szCs w:val="24"/>
        </w:rPr>
        <w:t>СЭДО</w:t>
      </w:r>
      <w:r w:rsidRPr="00192673">
        <w:rPr>
          <w:sz w:val="24"/>
          <w:szCs w:val="24"/>
        </w:rPr>
        <w:t>.</w:t>
      </w:r>
    </w:p>
    <w:p w14:paraId="13C98BAF" w14:textId="3F96FFCE" w:rsidR="002D7769" w:rsidRDefault="002D7769" w:rsidP="00540AAD">
      <w:pPr>
        <w:contextualSpacing/>
        <w:rPr>
          <w:sz w:val="24"/>
          <w:szCs w:val="24"/>
        </w:rPr>
      </w:pPr>
    </w:p>
    <w:p w14:paraId="3EBC15ED" w14:textId="73A17319" w:rsidR="00421F1F" w:rsidRDefault="00421F1F" w:rsidP="00540AAD">
      <w:pPr>
        <w:keepNext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ВЫВОД</w:t>
      </w:r>
    </w:p>
    <w:p w14:paraId="3B6CEBF1" w14:textId="1F340C26" w:rsidR="00D30E7E" w:rsidRPr="00D30E7E" w:rsidRDefault="00421F1F" w:rsidP="00540A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D30E7E" w:rsidRPr="00D30E7E">
        <w:rPr>
          <w:sz w:val="24"/>
          <w:szCs w:val="24"/>
        </w:rPr>
        <w:t xml:space="preserve">ероприятия по защите информации на АРМ для подключения к </w:t>
      </w:r>
      <w:r w:rsidR="00F27FE1">
        <w:rPr>
          <w:sz w:val="24"/>
          <w:szCs w:val="24"/>
        </w:rPr>
        <w:t>СЭДО</w:t>
      </w:r>
      <w:r w:rsidR="00D30E7E" w:rsidRPr="00D30E7E">
        <w:rPr>
          <w:sz w:val="24"/>
          <w:szCs w:val="24"/>
        </w:rPr>
        <w:t xml:space="preserve"> проведены и соответствуют требованиям </w:t>
      </w:r>
      <w:r w:rsidR="00FF4DF7" w:rsidRPr="002D6BF2">
        <w:rPr>
          <w:sz w:val="24"/>
          <w:szCs w:val="24"/>
        </w:rPr>
        <w:t>«Мероприятий по защите информации»</w:t>
      </w:r>
      <w:r w:rsidR="00D30E7E" w:rsidRPr="002D6BF2">
        <w:rPr>
          <w:sz w:val="24"/>
          <w:szCs w:val="24"/>
        </w:rPr>
        <w:t>.</w:t>
      </w:r>
    </w:p>
    <w:p w14:paraId="5CA44142" w14:textId="77777777" w:rsidR="00D30E7E" w:rsidRPr="00D30E7E" w:rsidRDefault="00D30E7E" w:rsidP="00540AAD">
      <w:pPr>
        <w:contextualSpacing/>
        <w:jc w:val="both"/>
        <w:rPr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461"/>
        <w:gridCol w:w="2401"/>
        <w:gridCol w:w="2224"/>
      </w:tblGrid>
      <w:tr w:rsidR="004E57FD" w14:paraId="4647902A" w14:textId="07E7B5E8" w:rsidTr="00030A5A">
        <w:trPr>
          <w:trHeight w:val="567"/>
        </w:trPr>
        <w:tc>
          <w:tcPr>
            <w:tcW w:w="2835" w:type="dxa"/>
            <w:vAlign w:val="center"/>
          </w:tcPr>
          <w:p w14:paraId="68F740A1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в составе:</w:t>
            </w:r>
          </w:p>
        </w:tc>
        <w:tc>
          <w:tcPr>
            <w:tcW w:w="2461" w:type="dxa"/>
            <w:vAlign w:val="center"/>
          </w:tcPr>
          <w:p w14:paraId="70773D9F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2983F480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14:paraId="5F3A3948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E57FD" w14:paraId="7952AFFB" w14:textId="57B45B3E" w:rsidTr="00030A5A">
        <w:trPr>
          <w:trHeight w:val="567"/>
        </w:trPr>
        <w:tc>
          <w:tcPr>
            <w:tcW w:w="2835" w:type="dxa"/>
            <w:vAlign w:val="center"/>
          </w:tcPr>
          <w:p w14:paraId="427287E7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3ED4914B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7BD6C50E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3D1D3C6E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57FD" w14:paraId="36EAA51F" w14:textId="25A418CF" w:rsidTr="00030A5A">
        <w:trPr>
          <w:trHeight w:val="567"/>
        </w:trPr>
        <w:tc>
          <w:tcPr>
            <w:tcW w:w="2835" w:type="dxa"/>
            <w:vAlign w:val="center"/>
          </w:tcPr>
          <w:p w14:paraId="743620CC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</w:tcBorders>
          </w:tcPr>
          <w:p w14:paraId="5B95329C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05C3784C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235896AA" w14:textId="40B39CCF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(подпись)</w:t>
            </w:r>
          </w:p>
        </w:tc>
      </w:tr>
      <w:tr w:rsidR="004E57FD" w14:paraId="6E8F35A8" w14:textId="1898CCF4" w:rsidTr="00030A5A">
        <w:trPr>
          <w:trHeight w:val="567"/>
        </w:trPr>
        <w:tc>
          <w:tcPr>
            <w:tcW w:w="2835" w:type="dxa"/>
            <w:vAlign w:val="center"/>
          </w:tcPr>
          <w:p w14:paraId="62CD61DD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7C303FB0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62082C0F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38FB7446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57FD" w14:paraId="3EEDB94D" w14:textId="21A86DC9" w:rsidTr="00030A5A">
        <w:trPr>
          <w:trHeight w:val="567"/>
        </w:trPr>
        <w:tc>
          <w:tcPr>
            <w:tcW w:w="2835" w:type="dxa"/>
            <w:vAlign w:val="center"/>
          </w:tcPr>
          <w:p w14:paraId="070A51B1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</w:tcBorders>
          </w:tcPr>
          <w:p w14:paraId="31EC96E5" w14:textId="77777777" w:rsidR="004E57FD" w:rsidRPr="008469CE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5C658D61" w14:textId="77777777" w:rsidR="004E57FD" w:rsidRPr="008469CE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55886F04" w14:textId="14EBDBD2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(подпись)</w:t>
            </w:r>
          </w:p>
        </w:tc>
      </w:tr>
      <w:tr w:rsidR="004E57FD" w14:paraId="1FA4E0F0" w14:textId="6E17D2BA" w:rsidTr="00030A5A">
        <w:trPr>
          <w:trHeight w:val="567"/>
        </w:trPr>
        <w:tc>
          <w:tcPr>
            <w:tcW w:w="2835" w:type="dxa"/>
            <w:vAlign w:val="center"/>
          </w:tcPr>
          <w:p w14:paraId="40EA8A80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00D02DF1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4D7F1712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22FC2774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57FD" w14:paraId="4240D12E" w14:textId="3E82469C" w:rsidTr="00030A5A">
        <w:trPr>
          <w:trHeight w:val="567"/>
        </w:trPr>
        <w:tc>
          <w:tcPr>
            <w:tcW w:w="2835" w:type="dxa"/>
            <w:vAlign w:val="center"/>
          </w:tcPr>
          <w:p w14:paraId="13561C80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</w:tcBorders>
          </w:tcPr>
          <w:p w14:paraId="69900EA6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568EE054" w14:textId="77777777" w:rsidR="004E57FD" w:rsidRDefault="004E57FD" w:rsidP="00540AAD">
            <w:pPr>
              <w:contextualSpacing/>
              <w:jc w:val="center"/>
              <w:rPr>
                <w:sz w:val="24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26DBB4BA" w14:textId="55E949B6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(подпись)</w:t>
            </w:r>
          </w:p>
        </w:tc>
      </w:tr>
      <w:tr w:rsidR="004E57FD" w14:paraId="54DC470C" w14:textId="55B1062E" w:rsidTr="00030A5A">
        <w:trPr>
          <w:trHeight w:val="567"/>
        </w:trPr>
        <w:tc>
          <w:tcPr>
            <w:tcW w:w="2835" w:type="dxa"/>
            <w:vAlign w:val="center"/>
          </w:tcPr>
          <w:p w14:paraId="4BA5A34F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2C76E01F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6780D79B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0346FEE9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</w:p>
        </w:tc>
      </w:tr>
      <w:tr w:rsidR="004E57FD" w14:paraId="493B756E" w14:textId="55ADEF35" w:rsidTr="00030A5A">
        <w:trPr>
          <w:trHeight w:val="567"/>
        </w:trPr>
        <w:tc>
          <w:tcPr>
            <w:tcW w:w="2835" w:type="dxa"/>
            <w:vAlign w:val="center"/>
          </w:tcPr>
          <w:p w14:paraId="219E8D39" w14:textId="77777777" w:rsidR="004E57FD" w:rsidRDefault="004E57FD" w:rsidP="00540AA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</w:tcBorders>
          </w:tcPr>
          <w:p w14:paraId="5A9C92D4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(должность)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43B9C806" w14:textId="77777777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 w:rsidRPr="003E3270">
              <w:rPr>
                <w:sz w:val="20"/>
                <w:szCs w:val="24"/>
              </w:rPr>
              <w:t>(ФИО)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0CBEB7CD" w14:textId="6586D7D5" w:rsidR="004E57FD" w:rsidRPr="003E3270" w:rsidRDefault="004E57FD" w:rsidP="00540AAD">
            <w:pPr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(подпись)</w:t>
            </w:r>
          </w:p>
        </w:tc>
      </w:tr>
    </w:tbl>
    <w:p w14:paraId="6407B169" w14:textId="77777777" w:rsidR="00976FC8" w:rsidRDefault="00976FC8" w:rsidP="00540AAD">
      <w:pPr>
        <w:contextualSpacing/>
        <w:jc w:val="both"/>
        <w:rPr>
          <w:sz w:val="24"/>
          <w:szCs w:val="24"/>
        </w:rPr>
      </w:pPr>
    </w:p>
    <w:p w14:paraId="162DFCD6" w14:textId="77777777" w:rsidR="00976FC8" w:rsidRDefault="00976FC8" w:rsidP="00540AAD">
      <w:pPr>
        <w:contextualSpacing/>
        <w:jc w:val="both"/>
        <w:rPr>
          <w:sz w:val="24"/>
          <w:szCs w:val="24"/>
        </w:rPr>
      </w:pPr>
    </w:p>
    <w:p w14:paraId="32A70F0E" w14:textId="77777777" w:rsidR="00904F02" w:rsidRDefault="00904F02" w:rsidP="00540AAD">
      <w:pPr>
        <w:contextualSpacing/>
        <w:jc w:val="both"/>
        <w:rPr>
          <w:sz w:val="24"/>
          <w:szCs w:val="24"/>
        </w:rPr>
        <w:sectPr w:rsidR="00904F02" w:rsidSect="00917A66">
          <w:pgSz w:w="11906" w:h="16838"/>
          <w:pgMar w:top="1134" w:right="567" w:bottom="1134" w:left="1418" w:header="709" w:footer="709" w:gutter="0"/>
          <w:cols w:space="708"/>
          <w:titlePg/>
          <w:docGrid w:linePitch="381"/>
        </w:sectPr>
      </w:pPr>
    </w:p>
    <w:p w14:paraId="0FC45A1C" w14:textId="56E64096" w:rsidR="00B10C47" w:rsidRPr="00CD550C" w:rsidRDefault="00B10C47" w:rsidP="00B10C47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14:paraId="71FA5A64" w14:textId="6EDB18DF" w:rsidR="00B10C47" w:rsidRDefault="00B10C47" w:rsidP="00B10C47">
      <w:pPr>
        <w:pStyle w:val="a5"/>
        <w:tabs>
          <w:tab w:val="left" w:pos="1134"/>
        </w:tabs>
        <w:autoSpaceDE w:val="0"/>
        <w:ind w:left="0" w:firstLine="709"/>
        <w:jc w:val="right"/>
        <w:rPr>
          <w:sz w:val="24"/>
          <w:szCs w:val="24"/>
        </w:rPr>
      </w:pPr>
      <w:r w:rsidRPr="00CD550C">
        <w:rPr>
          <w:sz w:val="24"/>
          <w:szCs w:val="24"/>
        </w:rPr>
        <w:t>к «</w:t>
      </w:r>
      <w:r w:rsidRPr="00B10C47">
        <w:rPr>
          <w:sz w:val="24"/>
          <w:szCs w:val="24"/>
        </w:rPr>
        <w:t>Мероприятиям по защите информации при подключении абонентов к региональной государственной информационной системе «Система электронного документооборота Нижегородской области</w:t>
      </w:r>
      <w:r w:rsidRPr="000F349C">
        <w:rPr>
          <w:sz w:val="24"/>
          <w:szCs w:val="24"/>
        </w:rPr>
        <w:t>»</w:t>
      </w:r>
    </w:p>
    <w:p w14:paraId="10D9CF02" w14:textId="77777777" w:rsidR="00B10C47" w:rsidRDefault="00B10C47" w:rsidP="00B10C47">
      <w:pPr>
        <w:pStyle w:val="a5"/>
        <w:tabs>
          <w:tab w:val="left" w:pos="1134"/>
        </w:tabs>
        <w:autoSpaceDE w:val="0"/>
        <w:ind w:left="0" w:firstLine="709"/>
        <w:jc w:val="center"/>
        <w:rPr>
          <w:i/>
          <w:iCs/>
          <w:szCs w:val="24"/>
        </w:rPr>
      </w:pPr>
    </w:p>
    <w:p w14:paraId="4A2D26F4" w14:textId="65F48E0C" w:rsidR="00976FC8" w:rsidRDefault="00976FC8" w:rsidP="00B10C47">
      <w:pPr>
        <w:pStyle w:val="a5"/>
        <w:tabs>
          <w:tab w:val="left" w:pos="1134"/>
        </w:tabs>
        <w:autoSpaceDE w:val="0"/>
        <w:ind w:left="0" w:firstLine="709"/>
        <w:jc w:val="center"/>
        <w:rPr>
          <w:szCs w:val="24"/>
        </w:rPr>
      </w:pPr>
      <w:r w:rsidRPr="0068268B">
        <w:rPr>
          <w:i/>
          <w:iCs/>
          <w:szCs w:val="24"/>
        </w:rPr>
        <w:t xml:space="preserve">(оформляется на официальном бланке </w:t>
      </w:r>
      <w:r w:rsidR="00D974C1">
        <w:rPr>
          <w:i/>
          <w:iCs/>
          <w:szCs w:val="24"/>
        </w:rPr>
        <w:t>абонента СЭДО</w:t>
      </w:r>
      <w:r w:rsidRPr="0068268B">
        <w:rPr>
          <w:i/>
          <w:iCs/>
          <w:szCs w:val="24"/>
        </w:rPr>
        <w:t>)</w:t>
      </w:r>
    </w:p>
    <w:p w14:paraId="413C484A" w14:textId="77777777" w:rsidR="00976FC8" w:rsidRDefault="00976FC8" w:rsidP="00540AAD">
      <w:pPr>
        <w:pStyle w:val="a5"/>
        <w:tabs>
          <w:tab w:val="left" w:pos="1134"/>
        </w:tabs>
        <w:autoSpaceDE w:val="0"/>
        <w:ind w:left="0"/>
        <w:jc w:val="right"/>
        <w:rPr>
          <w:szCs w:val="24"/>
        </w:rPr>
      </w:pPr>
      <w:bookmarkStart w:id="9" w:name="_Toc185237585"/>
      <w:r>
        <w:rPr>
          <w:szCs w:val="24"/>
        </w:rPr>
        <w:t xml:space="preserve">В адрес </w:t>
      </w:r>
    </w:p>
    <w:p w14:paraId="40AE1D11" w14:textId="77777777" w:rsidR="00976FC8" w:rsidRDefault="00976FC8" w:rsidP="00540AAD">
      <w:pPr>
        <w:pStyle w:val="a5"/>
        <w:tabs>
          <w:tab w:val="left" w:pos="1134"/>
        </w:tabs>
        <w:autoSpaceDE w:val="0"/>
        <w:ind w:left="0"/>
        <w:jc w:val="right"/>
        <w:rPr>
          <w:szCs w:val="24"/>
        </w:rPr>
      </w:pPr>
      <w:r>
        <w:rPr>
          <w:szCs w:val="24"/>
        </w:rPr>
        <w:t xml:space="preserve">государственного автономного учреждения </w:t>
      </w:r>
    </w:p>
    <w:p w14:paraId="729DFB60" w14:textId="77777777" w:rsidR="00976FC8" w:rsidRDefault="00976FC8" w:rsidP="00540AAD">
      <w:pPr>
        <w:pStyle w:val="a5"/>
        <w:tabs>
          <w:tab w:val="left" w:pos="1134"/>
        </w:tabs>
        <w:autoSpaceDE w:val="0"/>
        <w:ind w:left="0"/>
        <w:jc w:val="right"/>
        <w:rPr>
          <w:szCs w:val="24"/>
        </w:rPr>
      </w:pPr>
      <w:r>
        <w:rPr>
          <w:szCs w:val="24"/>
        </w:rPr>
        <w:t xml:space="preserve">Нижегородской области </w:t>
      </w:r>
    </w:p>
    <w:p w14:paraId="31C188CA" w14:textId="77777777" w:rsidR="00976FC8" w:rsidRDefault="00976FC8" w:rsidP="00540AAD">
      <w:pPr>
        <w:pStyle w:val="a5"/>
        <w:tabs>
          <w:tab w:val="left" w:pos="1134"/>
        </w:tabs>
        <w:autoSpaceDE w:val="0"/>
        <w:ind w:left="0"/>
        <w:jc w:val="right"/>
        <w:rPr>
          <w:szCs w:val="24"/>
        </w:rPr>
      </w:pPr>
      <w:r>
        <w:rPr>
          <w:szCs w:val="24"/>
        </w:rPr>
        <w:t>«Центр координации проектов цифровой экономики»</w:t>
      </w:r>
    </w:p>
    <w:p w14:paraId="68A96B0C" w14:textId="77777777" w:rsidR="00976FC8" w:rsidRDefault="00976FC8" w:rsidP="00540AAD">
      <w:pPr>
        <w:pStyle w:val="a5"/>
        <w:tabs>
          <w:tab w:val="left" w:pos="1134"/>
        </w:tabs>
        <w:autoSpaceDE w:val="0"/>
        <w:ind w:left="0"/>
        <w:jc w:val="center"/>
        <w:rPr>
          <w:szCs w:val="24"/>
        </w:rPr>
      </w:pPr>
    </w:p>
    <w:bookmarkEnd w:id="9"/>
    <w:p w14:paraId="1B069B7A" w14:textId="77777777" w:rsidR="00976FC8" w:rsidRDefault="00976FC8" w:rsidP="00540AAD">
      <w:pPr>
        <w:pStyle w:val="a5"/>
        <w:tabs>
          <w:tab w:val="left" w:pos="1134"/>
        </w:tabs>
        <w:autoSpaceDE w:val="0"/>
        <w:ind w:left="0" w:firstLine="709"/>
        <w:jc w:val="center"/>
        <w:rPr>
          <w:i/>
          <w:iCs/>
          <w:szCs w:val="24"/>
        </w:rPr>
      </w:pPr>
    </w:p>
    <w:p w14:paraId="4D27BBF4" w14:textId="77777777" w:rsidR="00976FC8" w:rsidRDefault="00976FC8" w:rsidP="00540AAD">
      <w:pPr>
        <w:shd w:val="clear" w:color="auto" w:fill="FFFFFF"/>
        <w:contextualSpacing/>
        <w:jc w:val="center"/>
        <w:rPr>
          <w:color w:val="000000"/>
          <w:szCs w:val="24"/>
        </w:rPr>
      </w:pPr>
    </w:p>
    <w:p w14:paraId="086252BD" w14:textId="109F629D" w:rsidR="00976FC8" w:rsidRDefault="00976FC8" w:rsidP="00540AAD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Направляем информацию </w:t>
      </w:r>
      <w:r w:rsidR="009D7C74">
        <w:rPr>
          <w:color w:val="000000"/>
          <w:szCs w:val="24"/>
        </w:rPr>
        <w:t xml:space="preserve">о проведении мероприятий по защите информации </w:t>
      </w:r>
      <w:r>
        <w:rPr>
          <w:color w:val="000000"/>
          <w:szCs w:val="24"/>
        </w:rPr>
        <w:t>для подключения</w:t>
      </w:r>
      <w:r w:rsidRPr="00F031F0">
        <w:rPr>
          <w:color w:val="000000"/>
          <w:szCs w:val="24"/>
        </w:rPr>
        <w:t xml:space="preserve"> к </w:t>
      </w:r>
      <w:r w:rsidR="00F27FE1">
        <w:rPr>
          <w:szCs w:val="28"/>
        </w:rPr>
        <w:t>СЭДО</w:t>
      </w:r>
      <w:r w:rsidRPr="00F031F0">
        <w:rPr>
          <w:color w:val="000000"/>
          <w:szCs w:val="24"/>
        </w:rPr>
        <w:t xml:space="preserve"> ____________________</w:t>
      </w:r>
      <w:r>
        <w:rPr>
          <w:color w:val="000000"/>
          <w:szCs w:val="24"/>
        </w:rPr>
        <w:t>_____.</w:t>
      </w:r>
    </w:p>
    <w:p w14:paraId="3F0CE0FF" w14:textId="527CE4E1" w:rsidR="00976FC8" w:rsidRPr="00B00684" w:rsidRDefault="009D7C74" w:rsidP="00540AAD">
      <w:pPr>
        <w:shd w:val="clear" w:color="auto" w:fill="FFFFFF"/>
        <w:contextualSpacing/>
        <w:rPr>
          <w:i/>
          <w:iCs/>
          <w:color w:val="000000"/>
          <w:szCs w:val="24"/>
          <w:vertAlign w:val="superscript"/>
        </w:rPr>
      </w:pPr>
      <w:r>
        <w:rPr>
          <w:i/>
          <w:iCs/>
          <w:color w:val="000000"/>
          <w:szCs w:val="24"/>
          <w:vertAlign w:val="superscript"/>
        </w:rPr>
        <w:t xml:space="preserve">                                                                    </w:t>
      </w:r>
      <w:r w:rsidR="00976FC8">
        <w:rPr>
          <w:i/>
          <w:iCs/>
          <w:color w:val="000000"/>
          <w:szCs w:val="24"/>
          <w:vertAlign w:val="superscript"/>
        </w:rPr>
        <w:t xml:space="preserve">   </w:t>
      </w:r>
      <w:r w:rsidR="00976FC8" w:rsidRPr="00B00684">
        <w:rPr>
          <w:i/>
          <w:iCs/>
          <w:color w:val="000000"/>
          <w:szCs w:val="24"/>
          <w:vertAlign w:val="superscript"/>
        </w:rPr>
        <w:t xml:space="preserve">(указывается наименование </w:t>
      </w:r>
      <w:r w:rsidR="00D974C1">
        <w:rPr>
          <w:i/>
          <w:iCs/>
          <w:color w:val="000000"/>
          <w:szCs w:val="24"/>
          <w:vertAlign w:val="superscript"/>
        </w:rPr>
        <w:t>абонента СЭДО</w:t>
      </w:r>
      <w:r w:rsidR="00976FC8" w:rsidRPr="00B00684">
        <w:rPr>
          <w:i/>
          <w:iCs/>
          <w:color w:val="000000"/>
          <w:szCs w:val="24"/>
          <w:vertAlign w:val="superscript"/>
        </w:rPr>
        <w:t>)</w:t>
      </w:r>
    </w:p>
    <w:p w14:paraId="6C206349" w14:textId="6A57FC26" w:rsidR="00976FC8" w:rsidRDefault="00976FC8" w:rsidP="00D00871">
      <w:pPr>
        <w:pStyle w:val="a5"/>
        <w:shd w:val="clear" w:color="auto" w:fill="FFFFFF"/>
        <w:ind w:left="0" w:firstLine="709"/>
        <w:jc w:val="both"/>
        <w:rPr>
          <w:szCs w:val="24"/>
        </w:rPr>
      </w:pPr>
      <w:r>
        <w:rPr>
          <w:color w:val="000000"/>
          <w:szCs w:val="24"/>
        </w:rPr>
        <w:t xml:space="preserve">Автоматизированное рабочее место пользователя </w:t>
      </w:r>
      <w:r w:rsidR="00F27FE1">
        <w:rPr>
          <w:szCs w:val="24"/>
        </w:rPr>
        <w:t>СЭДО</w:t>
      </w:r>
      <w:r w:rsidRPr="00F031F0">
        <w:rPr>
          <w:color w:val="000000"/>
          <w:szCs w:val="24"/>
        </w:rPr>
        <w:t xml:space="preserve"> по своему назначению и</w:t>
      </w:r>
      <w:r w:rsidR="00B466B9">
        <w:rPr>
          <w:color w:val="000000"/>
          <w:szCs w:val="24"/>
        </w:rPr>
        <w:t xml:space="preserve"> </w:t>
      </w:r>
      <w:r w:rsidRPr="00F031F0">
        <w:rPr>
          <w:color w:val="000000"/>
          <w:szCs w:val="24"/>
        </w:rPr>
        <w:t>техническим характеристикам удовлетворяет требованиям, предъявляемым к</w:t>
      </w:r>
      <w:r w:rsidR="00B466B9">
        <w:rPr>
          <w:color w:val="000000"/>
          <w:szCs w:val="24"/>
        </w:rPr>
        <w:t xml:space="preserve"> </w:t>
      </w:r>
      <w:r w:rsidRPr="00F031F0">
        <w:rPr>
          <w:color w:val="000000"/>
          <w:szCs w:val="24"/>
        </w:rPr>
        <w:t>подключению</w:t>
      </w:r>
      <w:r>
        <w:rPr>
          <w:szCs w:val="24"/>
        </w:rPr>
        <w:t>, указанным в Приложении №1 к</w:t>
      </w:r>
      <w:r w:rsidR="00B466B9">
        <w:rPr>
          <w:szCs w:val="24"/>
        </w:rPr>
        <w:t xml:space="preserve"> </w:t>
      </w:r>
      <w:r>
        <w:rPr>
          <w:szCs w:val="24"/>
        </w:rPr>
        <w:t>«</w:t>
      </w:r>
      <w:r w:rsidR="009D7C74" w:rsidRPr="009D7C74">
        <w:rPr>
          <w:szCs w:val="24"/>
        </w:rPr>
        <w:t>Мероприятиям по защите информации при подключении абонентов к региональной государственной информационной системе «Система электронного документооборота Нижегородской области</w:t>
      </w:r>
      <w:r w:rsidR="00B466B9" w:rsidRPr="009D7C74">
        <w:rPr>
          <w:szCs w:val="24"/>
        </w:rPr>
        <w:t>»</w:t>
      </w:r>
      <w:r>
        <w:rPr>
          <w:szCs w:val="24"/>
        </w:rPr>
        <w:t xml:space="preserve">, </w:t>
      </w:r>
      <w:r w:rsidRPr="00F877FC">
        <w:rPr>
          <w:szCs w:val="24"/>
        </w:rPr>
        <w:t>утвержденным приказом министерства цифрового развития и связи Нижегородской области от «__</w:t>
      </w:r>
      <w:r w:rsidR="00B466B9">
        <w:rPr>
          <w:szCs w:val="24"/>
        </w:rPr>
        <w:t>_» ____________ 20 ___ г. № ________________</w:t>
      </w:r>
      <w:r w:rsidRPr="00F877FC">
        <w:rPr>
          <w:szCs w:val="24"/>
        </w:rPr>
        <w:t>.</w:t>
      </w:r>
    </w:p>
    <w:p w14:paraId="318DE0C1" w14:textId="0F537884" w:rsidR="00976FC8" w:rsidRDefault="00976FC8" w:rsidP="00540AAD">
      <w:pPr>
        <w:pStyle w:val="a5"/>
        <w:shd w:val="clear" w:color="auto" w:fill="FFFFFF"/>
        <w:ind w:left="0" w:firstLine="709"/>
        <w:jc w:val="both"/>
        <w:rPr>
          <w:szCs w:val="24"/>
        </w:rPr>
      </w:pPr>
      <w:r>
        <w:rPr>
          <w:szCs w:val="24"/>
        </w:rPr>
        <w:t>Приложение: копия акта оценки, на __ л.</w:t>
      </w:r>
    </w:p>
    <w:p w14:paraId="72CB5A09" w14:textId="77777777" w:rsidR="00976FC8" w:rsidRDefault="00976FC8" w:rsidP="00540AAD">
      <w:pPr>
        <w:pStyle w:val="a5"/>
        <w:shd w:val="clear" w:color="auto" w:fill="FFFFFF"/>
        <w:ind w:left="0" w:firstLine="709"/>
        <w:jc w:val="both"/>
        <w:rPr>
          <w:color w:val="000000"/>
          <w:szCs w:val="24"/>
        </w:rPr>
      </w:pPr>
    </w:p>
    <w:p w14:paraId="7E49FB22" w14:textId="77777777" w:rsidR="00976FC8" w:rsidRDefault="00976FC8" w:rsidP="00540AAD">
      <w:pPr>
        <w:pStyle w:val="a5"/>
        <w:shd w:val="clear" w:color="auto" w:fill="FFFFFF"/>
        <w:ind w:left="0" w:firstLine="709"/>
        <w:jc w:val="both"/>
        <w:rPr>
          <w:color w:val="000000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095"/>
        <w:gridCol w:w="247"/>
        <w:gridCol w:w="1605"/>
      </w:tblGrid>
      <w:tr w:rsidR="00976FC8" w14:paraId="7EB207E1" w14:textId="77777777" w:rsidTr="00BC6974">
        <w:tc>
          <w:tcPr>
            <w:tcW w:w="3681" w:type="dxa"/>
          </w:tcPr>
          <w:p w14:paraId="77344EE5" w14:textId="77777777" w:rsidR="00976FC8" w:rsidRDefault="00976FC8" w:rsidP="00540AAD">
            <w:pPr>
              <w:pStyle w:val="a5"/>
              <w:shd w:val="clear" w:color="auto" w:fill="FFFFFF"/>
              <w:ind w:left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Руководитель организации     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2CC397A9" w14:textId="77777777" w:rsidR="00976FC8" w:rsidRDefault="00976FC8" w:rsidP="00540AAD">
            <w:pPr>
              <w:pStyle w:val="a5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247" w:type="dxa"/>
          </w:tcPr>
          <w:p w14:paraId="669DFA98" w14:textId="77777777" w:rsidR="00976FC8" w:rsidRDefault="00976FC8" w:rsidP="00540AAD">
            <w:pPr>
              <w:pStyle w:val="a5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55A38F01" w14:textId="77777777" w:rsidR="00976FC8" w:rsidRDefault="00976FC8" w:rsidP="00540AAD">
            <w:pPr>
              <w:pStyle w:val="a5"/>
              <w:ind w:left="0"/>
              <w:jc w:val="both"/>
              <w:rPr>
                <w:color w:val="000000"/>
                <w:szCs w:val="24"/>
              </w:rPr>
            </w:pPr>
          </w:p>
        </w:tc>
      </w:tr>
      <w:tr w:rsidR="00976FC8" w14:paraId="6CE50EBA" w14:textId="77777777" w:rsidTr="00BC6974">
        <w:tc>
          <w:tcPr>
            <w:tcW w:w="3681" w:type="dxa"/>
          </w:tcPr>
          <w:p w14:paraId="0EE53FDF" w14:textId="77777777" w:rsidR="00976FC8" w:rsidRDefault="00976FC8" w:rsidP="00540AAD">
            <w:pPr>
              <w:pStyle w:val="a5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0BD00EAE" w14:textId="77777777" w:rsidR="00976FC8" w:rsidRPr="005D3906" w:rsidRDefault="00976FC8" w:rsidP="00540AAD">
            <w:pPr>
              <w:pStyle w:val="a5"/>
              <w:ind w:left="0"/>
              <w:jc w:val="center"/>
              <w:rPr>
                <w:color w:val="000000"/>
                <w:szCs w:val="24"/>
                <w:vertAlign w:val="superscript"/>
              </w:rPr>
            </w:pPr>
            <w:r w:rsidRPr="005D3906">
              <w:rPr>
                <w:color w:val="000000"/>
                <w:szCs w:val="24"/>
                <w:vertAlign w:val="superscript"/>
              </w:rPr>
              <w:t>(ФИО)</w:t>
            </w:r>
          </w:p>
        </w:tc>
        <w:tc>
          <w:tcPr>
            <w:tcW w:w="247" w:type="dxa"/>
          </w:tcPr>
          <w:p w14:paraId="47CFD352" w14:textId="77777777" w:rsidR="00976FC8" w:rsidRPr="005D3906" w:rsidRDefault="00976FC8" w:rsidP="00540AAD">
            <w:pPr>
              <w:pStyle w:val="a5"/>
              <w:ind w:left="0"/>
              <w:jc w:val="center"/>
              <w:rPr>
                <w:color w:val="000000"/>
                <w:szCs w:val="24"/>
                <w:vertAlign w:val="superscript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0AEACDC7" w14:textId="77777777" w:rsidR="00976FC8" w:rsidRPr="005D3906" w:rsidRDefault="00976FC8" w:rsidP="00540AAD">
            <w:pPr>
              <w:pStyle w:val="a5"/>
              <w:ind w:left="0"/>
              <w:jc w:val="center"/>
              <w:rPr>
                <w:color w:val="000000"/>
                <w:szCs w:val="24"/>
                <w:vertAlign w:val="superscript"/>
              </w:rPr>
            </w:pPr>
            <w:r w:rsidRPr="005D3906">
              <w:rPr>
                <w:color w:val="000000"/>
                <w:szCs w:val="24"/>
                <w:vertAlign w:val="superscript"/>
              </w:rPr>
              <w:t>(Подпись)</w:t>
            </w:r>
          </w:p>
        </w:tc>
      </w:tr>
    </w:tbl>
    <w:p w14:paraId="75F3A0A0" w14:textId="77777777" w:rsidR="00976FC8" w:rsidRPr="00895DD9" w:rsidRDefault="00976FC8" w:rsidP="00540AAD">
      <w:pPr>
        <w:contextualSpacing/>
        <w:jc w:val="both"/>
        <w:rPr>
          <w:sz w:val="24"/>
          <w:szCs w:val="24"/>
        </w:rPr>
      </w:pPr>
    </w:p>
    <w:sectPr w:rsidR="00976FC8" w:rsidRPr="00895DD9" w:rsidSect="00917A66">
      <w:headerReference w:type="first" r:id="rId1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C8AA" w14:textId="77777777" w:rsidR="00646F5E" w:rsidRDefault="00646F5E" w:rsidP="00A5094E">
      <w:r>
        <w:separator/>
      </w:r>
    </w:p>
  </w:endnote>
  <w:endnote w:type="continuationSeparator" w:id="0">
    <w:p w14:paraId="0CF274FB" w14:textId="77777777" w:rsidR="00646F5E" w:rsidRDefault="00646F5E" w:rsidP="00A5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BDBDE" w14:textId="77777777" w:rsidR="00646F5E" w:rsidRDefault="00646F5E" w:rsidP="00A5094E">
      <w:r>
        <w:separator/>
      </w:r>
    </w:p>
  </w:footnote>
  <w:footnote w:type="continuationSeparator" w:id="0">
    <w:p w14:paraId="12A9650D" w14:textId="77777777" w:rsidR="00646F5E" w:rsidRDefault="00646F5E" w:rsidP="00A5094E">
      <w:r>
        <w:continuationSeparator/>
      </w:r>
    </w:p>
  </w:footnote>
  <w:footnote w:id="1">
    <w:p w14:paraId="377A7E0B" w14:textId="2B9C8FE8" w:rsidR="00203B92" w:rsidRDefault="00203B92" w:rsidP="00451E9E">
      <w:pPr>
        <w:pStyle w:val="af3"/>
        <w:jc w:val="both"/>
      </w:pPr>
      <w:r>
        <w:rPr>
          <w:rStyle w:val="af5"/>
        </w:rPr>
        <w:footnoteRef/>
      </w:r>
      <w:r>
        <w:t xml:space="preserve"> С</w:t>
      </w:r>
      <w:r>
        <w:rPr>
          <w:szCs w:val="28"/>
        </w:rPr>
        <w:t>формированы с учетом минимальных системных требований, предъявляемых для ОС, прикладного ПО общего назначения, набора СрЗИ, а также их совместимости</w:t>
      </w:r>
    </w:p>
  </w:footnote>
  <w:footnote w:id="2">
    <w:p w14:paraId="07322E0D" w14:textId="7D209622" w:rsidR="00203B92" w:rsidRDefault="00203B92" w:rsidP="00CB555B">
      <w:pPr>
        <w:pStyle w:val="af3"/>
        <w:jc w:val="both"/>
      </w:pPr>
      <w:r w:rsidRPr="00155DE3">
        <w:rPr>
          <w:rStyle w:val="af5"/>
          <w:sz w:val="22"/>
          <w:szCs w:val="22"/>
        </w:rPr>
        <w:footnoteRef/>
      </w:r>
      <w:r w:rsidRPr="00155DE3">
        <w:rPr>
          <w:sz w:val="22"/>
          <w:szCs w:val="22"/>
        </w:rPr>
        <w:t xml:space="preserve"> </w:t>
      </w:r>
      <w:r>
        <w:t>В случае выбора варианта ответа «Иное», необходимо описать реализацию в столбце «Дополнительные сведения».</w:t>
      </w:r>
    </w:p>
    <w:p w14:paraId="180B75B2" w14:textId="77777777" w:rsidR="00203B92" w:rsidRDefault="00203B92" w:rsidP="00DE73D5">
      <w:pPr>
        <w:pStyle w:val="af3"/>
      </w:pPr>
    </w:p>
  </w:footnote>
  <w:footnote w:id="3">
    <w:p w14:paraId="737D5605" w14:textId="4145EEEB" w:rsidR="00203B92" w:rsidRDefault="00203B92" w:rsidP="00CB555B">
      <w:pPr>
        <w:pStyle w:val="af3"/>
        <w:jc w:val="both"/>
      </w:pPr>
      <w:r w:rsidRPr="00155DE3">
        <w:rPr>
          <w:rStyle w:val="af5"/>
          <w:sz w:val="22"/>
          <w:szCs w:val="22"/>
        </w:rPr>
        <w:footnoteRef/>
      </w:r>
      <w:r>
        <w:t xml:space="preserve"> Указывается в</w:t>
      </w:r>
      <w:r w:rsidRPr="00037458">
        <w:t xml:space="preserve"> случае если помещения расположены на первых и (или) последних этажах зданий, а также окна помещений, находятся около пожарных лестниц и других мест, откуда возможно проникнове</w:t>
      </w:r>
      <w:r>
        <w:t>ние в помещения посторонних лиц.</w:t>
      </w:r>
    </w:p>
  </w:footnote>
  <w:footnote w:id="4">
    <w:p w14:paraId="514F5007" w14:textId="36C439AF" w:rsidR="00203B92" w:rsidRDefault="00203B92">
      <w:pPr>
        <w:pStyle w:val="af3"/>
      </w:pPr>
      <w:r w:rsidRPr="00155DE3">
        <w:rPr>
          <w:rStyle w:val="af5"/>
          <w:sz w:val="22"/>
          <w:szCs w:val="22"/>
        </w:rPr>
        <w:footnoteRef/>
      </w:r>
      <w:r w:rsidRPr="00155DE3">
        <w:rPr>
          <w:sz w:val="22"/>
          <w:szCs w:val="22"/>
        </w:rPr>
        <w:t xml:space="preserve"> </w:t>
      </w:r>
      <w:r>
        <w:t>В</w:t>
      </w:r>
      <w:r w:rsidRPr="00204617">
        <w:t xml:space="preserve"> случае привлечения организации</w:t>
      </w:r>
      <w:r>
        <w:t xml:space="preserve"> – </w:t>
      </w:r>
      <w:r w:rsidRPr="00204617">
        <w:t>лицензиата ФСТЭК</w:t>
      </w:r>
      <w:r>
        <w:t>/ ФСБ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04094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CFE7F3B" w14:textId="7B743547" w:rsidR="00203B92" w:rsidRPr="003317BC" w:rsidRDefault="00203B92">
        <w:pPr>
          <w:pStyle w:val="a8"/>
          <w:jc w:val="center"/>
          <w:rPr>
            <w:sz w:val="24"/>
          </w:rPr>
        </w:pPr>
        <w:r w:rsidRPr="003317BC">
          <w:rPr>
            <w:sz w:val="24"/>
          </w:rPr>
          <w:fldChar w:fldCharType="begin"/>
        </w:r>
        <w:r w:rsidRPr="003317BC">
          <w:rPr>
            <w:sz w:val="24"/>
          </w:rPr>
          <w:instrText>PAGE   \* MERGEFORMAT</w:instrText>
        </w:r>
        <w:r w:rsidRPr="003317BC">
          <w:rPr>
            <w:sz w:val="24"/>
          </w:rPr>
          <w:fldChar w:fldCharType="separate"/>
        </w:r>
        <w:r w:rsidR="003E13E1">
          <w:rPr>
            <w:noProof/>
            <w:sz w:val="24"/>
          </w:rPr>
          <w:t>12</w:t>
        </w:r>
        <w:r w:rsidRPr="003317BC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1243838045"/>
      <w:docPartObj>
        <w:docPartGallery w:val="Page Numbers (Top of Page)"/>
        <w:docPartUnique/>
      </w:docPartObj>
    </w:sdtPr>
    <w:sdtEndPr/>
    <w:sdtContent>
      <w:p w14:paraId="0D0CC69D" w14:textId="1A4F1DF6" w:rsidR="00203B92" w:rsidRPr="003317BC" w:rsidRDefault="00CA3AA1">
        <w:pPr>
          <w:pStyle w:val="a8"/>
          <w:jc w:val="center"/>
          <w:rPr>
            <w:sz w:val="24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256228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7D3DD4B" w14:textId="77C19CA7" w:rsidR="00203B92" w:rsidRPr="00A5094E" w:rsidRDefault="00203B92" w:rsidP="00A5094E">
        <w:pPr>
          <w:pStyle w:val="a8"/>
          <w:jc w:val="center"/>
          <w:rPr>
            <w:sz w:val="24"/>
          </w:rPr>
        </w:pPr>
        <w:r w:rsidRPr="00A5094E">
          <w:rPr>
            <w:sz w:val="24"/>
          </w:rPr>
          <w:fldChar w:fldCharType="begin"/>
        </w:r>
        <w:r w:rsidRPr="00A5094E">
          <w:rPr>
            <w:sz w:val="24"/>
          </w:rPr>
          <w:instrText>PAGE   \* MERGEFORMAT</w:instrText>
        </w:r>
        <w:r w:rsidRPr="00A5094E">
          <w:rPr>
            <w:sz w:val="24"/>
          </w:rPr>
          <w:fldChar w:fldCharType="separate"/>
        </w:r>
        <w:r w:rsidR="003E13E1">
          <w:rPr>
            <w:noProof/>
            <w:sz w:val="24"/>
          </w:rPr>
          <w:t>6</w:t>
        </w:r>
        <w:r w:rsidRPr="00A5094E">
          <w:rPr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5CBF" w14:textId="3A85E7BD" w:rsidR="00203B92" w:rsidRPr="003317BC" w:rsidRDefault="00203B92" w:rsidP="00BC51FF">
    <w:pPr>
      <w:pStyle w:val="a8"/>
      <w:jc w:val="center"/>
      <w:rPr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-580827862"/>
      <w:docPartObj>
        <w:docPartGallery w:val="Page Numbers (Top of Page)"/>
        <w:docPartUnique/>
      </w:docPartObj>
    </w:sdtPr>
    <w:sdtEndPr/>
    <w:sdtContent>
      <w:p w14:paraId="5CBC5F1C" w14:textId="4604AAAC" w:rsidR="00203B92" w:rsidRPr="003317BC" w:rsidRDefault="00203B92">
        <w:pPr>
          <w:pStyle w:val="a8"/>
          <w:jc w:val="center"/>
          <w:rPr>
            <w:sz w:val="24"/>
          </w:rPr>
        </w:pPr>
        <w:r w:rsidRPr="003317BC">
          <w:rPr>
            <w:sz w:val="24"/>
          </w:rPr>
          <w:fldChar w:fldCharType="begin"/>
        </w:r>
        <w:r w:rsidRPr="003317BC">
          <w:rPr>
            <w:sz w:val="24"/>
          </w:rPr>
          <w:instrText>PAGE   \* MERGEFORMAT</w:instrText>
        </w:r>
        <w:r w:rsidRPr="003317BC">
          <w:rPr>
            <w:sz w:val="24"/>
          </w:rPr>
          <w:fldChar w:fldCharType="separate"/>
        </w:r>
        <w:r w:rsidR="003E13E1">
          <w:rPr>
            <w:noProof/>
            <w:sz w:val="24"/>
          </w:rPr>
          <w:t>5</w:t>
        </w:r>
        <w:r w:rsidRPr="003317BC">
          <w:rPr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80CE" w14:textId="048B3337" w:rsidR="00203B92" w:rsidRPr="003317BC" w:rsidRDefault="00203B92">
    <w:pPr>
      <w:pStyle w:val="a8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C4F"/>
    <w:multiLevelType w:val="hybridMultilevel"/>
    <w:tmpl w:val="EE4ECB4A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6E07"/>
    <w:multiLevelType w:val="multilevel"/>
    <w:tmpl w:val="8D383E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F0B57"/>
    <w:multiLevelType w:val="multilevel"/>
    <w:tmpl w:val="1A604396"/>
    <w:numStyleLink w:val="a"/>
  </w:abstractNum>
  <w:abstractNum w:abstractNumId="3" w15:restartNumberingAfterBreak="0">
    <w:nsid w:val="19C55731"/>
    <w:multiLevelType w:val="hybridMultilevel"/>
    <w:tmpl w:val="53F2D440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4027E"/>
    <w:multiLevelType w:val="hybridMultilevel"/>
    <w:tmpl w:val="6F6AC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74606"/>
    <w:multiLevelType w:val="hybridMultilevel"/>
    <w:tmpl w:val="0FB28720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647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732A56"/>
    <w:multiLevelType w:val="hybridMultilevel"/>
    <w:tmpl w:val="B2EE00D2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A06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E94AAB"/>
    <w:multiLevelType w:val="hybridMultilevel"/>
    <w:tmpl w:val="73DEA58C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96DFD"/>
    <w:multiLevelType w:val="hybridMultilevel"/>
    <w:tmpl w:val="C4E04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3E03"/>
    <w:multiLevelType w:val="hybridMultilevel"/>
    <w:tmpl w:val="8C3A0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2D41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0B3790"/>
    <w:multiLevelType w:val="hybridMultilevel"/>
    <w:tmpl w:val="79F04A60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32E39"/>
    <w:multiLevelType w:val="hybridMultilevel"/>
    <w:tmpl w:val="1FC07AFA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F03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1937F8"/>
    <w:multiLevelType w:val="hybridMultilevel"/>
    <w:tmpl w:val="B0C89976"/>
    <w:lvl w:ilvl="0" w:tplc="6890F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520BFB"/>
    <w:multiLevelType w:val="hybridMultilevel"/>
    <w:tmpl w:val="84369ADC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1497"/>
    <w:multiLevelType w:val="hybridMultilevel"/>
    <w:tmpl w:val="32F8A4FE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C0C32"/>
    <w:multiLevelType w:val="hybridMultilevel"/>
    <w:tmpl w:val="F9B09724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84055"/>
    <w:multiLevelType w:val="multilevel"/>
    <w:tmpl w:val="1A604396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2978"/>
        </w:tabs>
        <w:ind w:left="1702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1" w15:restartNumberingAfterBreak="0">
    <w:nsid w:val="44AF3DA8"/>
    <w:multiLevelType w:val="hybridMultilevel"/>
    <w:tmpl w:val="4374072A"/>
    <w:lvl w:ilvl="0" w:tplc="93467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D53FCD"/>
    <w:multiLevelType w:val="hybridMultilevel"/>
    <w:tmpl w:val="C6D0D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9414F"/>
    <w:multiLevelType w:val="hybridMultilevel"/>
    <w:tmpl w:val="74AAF958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A5BE9"/>
    <w:multiLevelType w:val="hybridMultilevel"/>
    <w:tmpl w:val="77A2DF68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B2587"/>
    <w:multiLevelType w:val="hybridMultilevel"/>
    <w:tmpl w:val="F0521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104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354C6E"/>
    <w:multiLevelType w:val="hybridMultilevel"/>
    <w:tmpl w:val="99A86812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146E4"/>
    <w:multiLevelType w:val="hybridMultilevel"/>
    <w:tmpl w:val="D5945186"/>
    <w:lvl w:ilvl="0" w:tplc="93467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FA45EB"/>
    <w:multiLevelType w:val="hybridMultilevel"/>
    <w:tmpl w:val="1F544A7E"/>
    <w:lvl w:ilvl="0" w:tplc="93467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4B6BD5"/>
    <w:multiLevelType w:val="hybridMultilevel"/>
    <w:tmpl w:val="4214684C"/>
    <w:lvl w:ilvl="0" w:tplc="93467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B14F77"/>
    <w:multiLevelType w:val="hybridMultilevel"/>
    <w:tmpl w:val="8592B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44881"/>
    <w:multiLevelType w:val="hybridMultilevel"/>
    <w:tmpl w:val="73B0BEDA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D74ED"/>
    <w:multiLevelType w:val="hybridMultilevel"/>
    <w:tmpl w:val="04F68D54"/>
    <w:lvl w:ilvl="0" w:tplc="086EA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35E9D"/>
    <w:multiLevelType w:val="hybridMultilevel"/>
    <w:tmpl w:val="F98061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03EBD"/>
    <w:multiLevelType w:val="hybridMultilevel"/>
    <w:tmpl w:val="32FAE8A0"/>
    <w:lvl w:ilvl="0" w:tplc="93467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0F2A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27776F"/>
    <w:multiLevelType w:val="hybridMultilevel"/>
    <w:tmpl w:val="63901606"/>
    <w:lvl w:ilvl="0" w:tplc="93467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27764"/>
    <w:multiLevelType w:val="hybridMultilevel"/>
    <w:tmpl w:val="23168448"/>
    <w:lvl w:ilvl="0" w:tplc="DB5CECBA">
      <w:start w:val="2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28699362">
    <w:abstractNumId w:val="20"/>
  </w:num>
  <w:num w:numId="2" w16cid:durableId="874581917">
    <w:abstractNumId w:val="2"/>
  </w:num>
  <w:num w:numId="3" w16cid:durableId="514853746">
    <w:abstractNumId w:val="6"/>
  </w:num>
  <w:num w:numId="4" w16cid:durableId="981271134">
    <w:abstractNumId w:val="17"/>
  </w:num>
  <w:num w:numId="5" w16cid:durableId="2110392552">
    <w:abstractNumId w:val="0"/>
  </w:num>
  <w:num w:numId="6" w16cid:durableId="1071855601">
    <w:abstractNumId w:val="19"/>
  </w:num>
  <w:num w:numId="7" w16cid:durableId="767700267">
    <w:abstractNumId w:val="7"/>
  </w:num>
  <w:num w:numId="8" w16cid:durableId="1295256060">
    <w:abstractNumId w:val="33"/>
  </w:num>
  <w:num w:numId="9" w16cid:durableId="682973000">
    <w:abstractNumId w:val="13"/>
  </w:num>
  <w:num w:numId="10" w16cid:durableId="1786079924">
    <w:abstractNumId w:val="23"/>
  </w:num>
  <w:num w:numId="11" w16cid:durableId="1234242103">
    <w:abstractNumId w:val="18"/>
  </w:num>
  <w:num w:numId="12" w16cid:durableId="812481678">
    <w:abstractNumId w:val="5"/>
  </w:num>
  <w:num w:numId="13" w16cid:durableId="790634751">
    <w:abstractNumId w:val="1"/>
  </w:num>
  <w:num w:numId="14" w16cid:durableId="2067607849">
    <w:abstractNumId w:val="32"/>
  </w:num>
  <w:num w:numId="15" w16cid:durableId="1050688614">
    <w:abstractNumId w:val="27"/>
  </w:num>
  <w:num w:numId="16" w16cid:durableId="986862865">
    <w:abstractNumId w:val="14"/>
  </w:num>
  <w:num w:numId="17" w16cid:durableId="726420618">
    <w:abstractNumId w:val="3"/>
  </w:num>
  <w:num w:numId="18" w16cid:durableId="802424404">
    <w:abstractNumId w:val="24"/>
  </w:num>
  <w:num w:numId="19" w16cid:durableId="476918972">
    <w:abstractNumId w:val="25"/>
  </w:num>
  <w:num w:numId="20" w16cid:durableId="909735598">
    <w:abstractNumId w:val="12"/>
  </w:num>
  <w:num w:numId="21" w16cid:durableId="1228498639">
    <w:abstractNumId w:val="36"/>
  </w:num>
  <w:num w:numId="22" w16cid:durableId="2091467447">
    <w:abstractNumId w:val="8"/>
  </w:num>
  <w:num w:numId="23" w16cid:durableId="1462963685">
    <w:abstractNumId w:val="9"/>
  </w:num>
  <w:num w:numId="24" w16cid:durableId="1378553960">
    <w:abstractNumId w:val="15"/>
  </w:num>
  <w:num w:numId="25" w16cid:durableId="748115767">
    <w:abstractNumId w:val="26"/>
  </w:num>
  <w:num w:numId="26" w16cid:durableId="1974214606">
    <w:abstractNumId w:val="30"/>
  </w:num>
  <w:num w:numId="27" w16cid:durableId="1684087492">
    <w:abstractNumId w:val="16"/>
  </w:num>
  <w:num w:numId="28" w16cid:durableId="421415423">
    <w:abstractNumId w:val="10"/>
  </w:num>
  <w:num w:numId="29" w16cid:durableId="725836726">
    <w:abstractNumId w:val="34"/>
  </w:num>
  <w:num w:numId="30" w16cid:durableId="606012633">
    <w:abstractNumId w:val="22"/>
  </w:num>
  <w:num w:numId="31" w16cid:durableId="1088961155">
    <w:abstractNumId w:val="31"/>
  </w:num>
  <w:num w:numId="32" w16cid:durableId="287666079">
    <w:abstractNumId w:val="11"/>
  </w:num>
  <w:num w:numId="33" w16cid:durableId="1014310759">
    <w:abstractNumId w:val="38"/>
  </w:num>
  <w:num w:numId="34" w16cid:durableId="1293249015">
    <w:abstractNumId w:val="37"/>
  </w:num>
  <w:num w:numId="35" w16cid:durableId="2076660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65757601">
    <w:abstractNumId w:val="33"/>
  </w:num>
  <w:num w:numId="37" w16cid:durableId="17510762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03384217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828056241">
    <w:abstractNumId w:val="13"/>
  </w:num>
  <w:num w:numId="40" w16cid:durableId="2012365035">
    <w:abstractNumId w:val="35"/>
  </w:num>
  <w:num w:numId="41" w16cid:durableId="419719189">
    <w:abstractNumId w:val="21"/>
  </w:num>
  <w:num w:numId="42" w16cid:durableId="1569876020">
    <w:abstractNumId w:val="4"/>
  </w:num>
  <w:num w:numId="43" w16cid:durableId="18568463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71559566">
    <w:abstractNumId w:val="29"/>
  </w:num>
  <w:num w:numId="45" w16cid:durableId="1848209691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867"/>
    <w:rsid w:val="0000384D"/>
    <w:rsid w:val="00006665"/>
    <w:rsid w:val="00010493"/>
    <w:rsid w:val="000171A1"/>
    <w:rsid w:val="000230C2"/>
    <w:rsid w:val="000235E5"/>
    <w:rsid w:val="00026ED9"/>
    <w:rsid w:val="000276DA"/>
    <w:rsid w:val="00030A5A"/>
    <w:rsid w:val="000310ED"/>
    <w:rsid w:val="000311B6"/>
    <w:rsid w:val="00034CC7"/>
    <w:rsid w:val="000352BA"/>
    <w:rsid w:val="00035FCB"/>
    <w:rsid w:val="0003607F"/>
    <w:rsid w:val="00037458"/>
    <w:rsid w:val="00041F42"/>
    <w:rsid w:val="000464EA"/>
    <w:rsid w:val="00046ABC"/>
    <w:rsid w:val="00047C4C"/>
    <w:rsid w:val="000545CB"/>
    <w:rsid w:val="000660F4"/>
    <w:rsid w:val="000728FD"/>
    <w:rsid w:val="000750AF"/>
    <w:rsid w:val="00076E74"/>
    <w:rsid w:val="00081BD9"/>
    <w:rsid w:val="00082D51"/>
    <w:rsid w:val="000847A7"/>
    <w:rsid w:val="00084A8F"/>
    <w:rsid w:val="00085C49"/>
    <w:rsid w:val="000873AC"/>
    <w:rsid w:val="0008796F"/>
    <w:rsid w:val="00090723"/>
    <w:rsid w:val="000A306B"/>
    <w:rsid w:val="000A3F42"/>
    <w:rsid w:val="000A53CF"/>
    <w:rsid w:val="000A61BE"/>
    <w:rsid w:val="000A6943"/>
    <w:rsid w:val="000B15E9"/>
    <w:rsid w:val="000B2F00"/>
    <w:rsid w:val="000B4BC2"/>
    <w:rsid w:val="000B4F9C"/>
    <w:rsid w:val="000C3310"/>
    <w:rsid w:val="000C3D45"/>
    <w:rsid w:val="000C4FE9"/>
    <w:rsid w:val="000C60DF"/>
    <w:rsid w:val="000C7367"/>
    <w:rsid w:val="000D0019"/>
    <w:rsid w:val="000D0A82"/>
    <w:rsid w:val="000D1B72"/>
    <w:rsid w:val="000D25FD"/>
    <w:rsid w:val="000D308C"/>
    <w:rsid w:val="000D3C28"/>
    <w:rsid w:val="000D4973"/>
    <w:rsid w:val="000D4DAA"/>
    <w:rsid w:val="000E00B8"/>
    <w:rsid w:val="000E2EAD"/>
    <w:rsid w:val="000E6A48"/>
    <w:rsid w:val="000E7254"/>
    <w:rsid w:val="000E7534"/>
    <w:rsid w:val="000F1723"/>
    <w:rsid w:val="000F349C"/>
    <w:rsid w:val="00102D9C"/>
    <w:rsid w:val="00103402"/>
    <w:rsid w:val="00103C23"/>
    <w:rsid w:val="00106A64"/>
    <w:rsid w:val="00107B33"/>
    <w:rsid w:val="0011233E"/>
    <w:rsid w:val="00124E78"/>
    <w:rsid w:val="001251BD"/>
    <w:rsid w:val="001318BA"/>
    <w:rsid w:val="00131BD0"/>
    <w:rsid w:val="001324CD"/>
    <w:rsid w:val="00132A1C"/>
    <w:rsid w:val="00133CB0"/>
    <w:rsid w:val="00135553"/>
    <w:rsid w:val="00140D03"/>
    <w:rsid w:val="00142D41"/>
    <w:rsid w:val="001444CE"/>
    <w:rsid w:val="00155DE3"/>
    <w:rsid w:val="00156670"/>
    <w:rsid w:val="00165694"/>
    <w:rsid w:val="0016584C"/>
    <w:rsid w:val="001755D6"/>
    <w:rsid w:val="00177040"/>
    <w:rsid w:val="00183125"/>
    <w:rsid w:val="0018392B"/>
    <w:rsid w:val="00184046"/>
    <w:rsid w:val="001845BE"/>
    <w:rsid w:val="00190983"/>
    <w:rsid w:val="00192673"/>
    <w:rsid w:val="0019668E"/>
    <w:rsid w:val="001A1807"/>
    <w:rsid w:val="001A19D3"/>
    <w:rsid w:val="001A233B"/>
    <w:rsid w:val="001A35F4"/>
    <w:rsid w:val="001A3E60"/>
    <w:rsid w:val="001A73E1"/>
    <w:rsid w:val="001A741C"/>
    <w:rsid w:val="001B02AC"/>
    <w:rsid w:val="001B1A63"/>
    <w:rsid w:val="001B22D8"/>
    <w:rsid w:val="001B554B"/>
    <w:rsid w:val="001B6E33"/>
    <w:rsid w:val="001C261C"/>
    <w:rsid w:val="001C3BAF"/>
    <w:rsid w:val="001D6F7E"/>
    <w:rsid w:val="001E0070"/>
    <w:rsid w:val="001E1E77"/>
    <w:rsid w:val="001E2623"/>
    <w:rsid w:val="001E46F9"/>
    <w:rsid w:val="001E557B"/>
    <w:rsid w:val="001E7FB2"/>
    <w:rsid w:val="001F01C4"/>
    <w:rsid w:val="001F0F48"/>
    <w:rsid w:val="001F277A"/>
    <w:rsid w:val="001F2EE1"/>
    <w:rsid w:val="001F4640"/>
    <w:rsid w:val="001F4BDD"/>
    <w:rsid w:val="001F64D6"/>
    <w:rsid w:val="002029CB"/>
    <w:rsid w:val="00203B92"/>
    <w:rsid w:val="0020416C"/>
    <w:rsid w:val="00204617"/>
    <w:rsid w:val="002063D3"/>
    <w:rsid w:val="00206DF8"/>
    <w:rsid w:val="00210CB1"/>
    <w:rsid w:val="0021139D"/>
    <w:rsid w:val="00213983"/>
    <w:rsid w:val="00215104"/>
    <w:rsid w:val="00230FAF"/>
    <w:rsid w:val="002338FB"/>
    <w:rsid w:val="00233C63"/>
    <w:rsid w:val="00235B4D"/>
    <w:rsid w:val="00237373"/>
    <w:rsid w:val="0024025D"/>
    <w:rsid w:val="00240FA2"/>
    <w:rsid w:val="00240FC6"/>
    <w:rsid w:val="0024136C"/>
    <w:rsid w:val="002418E6"/>
    <w:rsid w:val="002435D2"/>
    <w:rsid w:val="00251810"/>
    <w:rsid w:val="002563DC"/>
    <w:rsid w:val="00256502"/>
    <w:rsid w:val="0026175E"/>
    <w:rsid w:val="00262D14"/>
    <w:rsid w:val="00274B54"/>
    <w:rsid w:val="0027583E"/>
    <w:rsid w:val="002805D4"/>
    <w:rsid w:val="00281BB1"/>
    <w:rsid w:val="002820F7"/>
    <w:rsid w:val="00287622"/>
    <w:rsid w:val="00287F13"/>
    <w:rsid w:val="002902A7"/>
    <w:rsid w:val="00292357"/>
    <w:rsid w:val="00293C2D"/>
    <w:rsid w:val="00295B21"/>
    <w:rsid w:val="00295B8F"/>
    <w:rsid w:val="00295BB8"/>
    <w:rsid w:val="002A3002"/>
    <w:rsid w:val="002A497C"/>
    <w:rsid w:val="002B0414"/>
    <w:rsid w:val="002B2C16"/>
    <w:rsid w:val="002B65E9"/>
    <w:rsid w:val="002C1206"/>
    <w:rsid w:val="002C18FE"/>
    <w:rsid w:val="002C1E3D"/>
    <w:rsid w:val="002C3595"/>
    <w:rsid w:val="002C6D74"/>
    <w:rsid w:val="002C7665"/>
    <w:rsid w:val="002D2D80"/>
    <w:rsid w:val="002D3F24"/>
    <w:rsid w:val="002D4E40"/>
    <w:rsid w:val="002D6BF2"/>
    <w:rsid w:val="002D7769"/>
    <w:rsid w:val="002D79B3"/>
    <w:rsid w:val="002D7E39"/>
    <w:rsid w:val="002E02A7"/>
    <w:rsid w:val="002E08CA"/>
    <w:rsid w:val="002E2699"/>
    <w:rsid w:val="002E2C5F"/>
    <w:rsid w:val="002E3359"/>
    <w:rsid w:val="002F1067"/>
    <w:rsid w:val="00300D85"/>
    <w:rsid w:val="003050FF"/>
    <w:rsid w:val="00306857"/>
    <w:rsid w:val="00306FAD"/>
    <w:rsid w:val="00307546"/>
    <w:rsid w:val="00314A63"/>
    <w:rsid w:val="00315638"/>
    <w:rsid w:val="0032030E"/>
    <w:rsid w:val="0032337F"/>
    <w:rsid w:val="00323428"/>
    <w:rsid w:val="003254A8"/>
    <w:rsid w:val="003317BC"/>
    <w:rsid w:val="00335E9E"/>
    <w:rsid w:val="00336183"/>
    <w:rsid w:val="003369E9"/>
    <w:rsid w:val="00337305"/>
    <w:rsid w:val="00337D75"/>
    <w:rsid w:val="00341702"/>
    <w:rsid w:val="00341CFA"/>
    <w:rsid w:val="00342F74"/>
    <w:rsid w:val="0034469A"/>
    <w:rsid w:val="0034736C"/>
    <w:rsid w:val="003478C9"/>
    <w:rsid w:val="00347B06"/>
    <w:rsid w:val="003534D0"/>
    <w:rsid w:val="00356C07"/>
    <w:rsid w:val="00361F4E"/>
    <w:rsid w:val="00362BB5"/>
    <w:rsid w:val="00364C9F"/>
    <w:rsid w:val="00364DF0"/>
    <w:rsid w:val="00377071"/>
    <w:rsid w:val="003847ED"/>
    <w:rsid w:val="00384974"/>
    <w:rsid w:val="00385087"/>
    <w:rsid w:val="00385534"/>
    <w:rsid w:val="00386465"/>
    <w:rsid w:val="00391583"/>
    <w:rsid w:val="00391F4C"/>
    <w:rsid w:val="003929EC"/>
    <w:rsid w:val="00392F85"/>
    <w:rsid w:val="0039370D"/>
    <w:rsid w:val="00396C75"/>
    <w:rsid w:val="003979BE"/>
    <w:rsid w:val="00397F28"/>
    <w:rsid w:val="003A0F4F"/>
    <w:rsid w:val="003A15CD"/>
    <w:rsid w:val="003A304B"/>
    <w:rsid w:val="003A35F0"/>
    <w:rsid w:val="003A4A26"/>
    <w:rsid w:val="003A539F"/>
    <w:rsid w:val="003B4F53"/>
    <w:rsid w:val="003B55EB"/>
    <w:rsid w:val="003C1CDE"/>
    <w:rsid w:val="003C1F8A"/>
    <w:rsid w:val="003C2AC6"/>
    <w:rsid w:val="003C3FA8"/>
    <w:rsid w:val="003C6B12"/>
    <w:rsid w:val="003C6F0D"/>
    <w:rsid w:val="003C7937"/>
    <w:rsid w:val="003D0B3A"/>
    <w:rsid w:val="003D0E76"/>
    <w:rsid w:val="003D2EDB"/>
    <w:rsid w:val="003D4FB1"/>
    <w:rsid w:val="003D7DDA"/>
    <w:rsid w:val="003E034C"/>
    <w:rsid w:val="003E0E7F"/>
    <w:rsid w:val="003E13E1"/>
    <w:rsid w:val="003E2BA9"/>
    <w:rsid w:val="003E3270"/>
    <w:rsid w:val="003F4015"/>
    <w:rsid w:val="003F77C3"/>
    <w:rsid w:val="00403B8E"/>
    <w:rsid w:val="004057E0"/>
    <w:rsid w:val="00405A24"/>
    <w:rsid w:val="0040648F"/>
    <w:rsid w:val="00406994"/>
    <w:rsid w:val="004155D2"/>
    <w:rsid w:val="004201DE"/>
    <w:rsid w:val="00420632"/>
    <w:rsid w:val="0042199E"/>
    <w:rsid w:val="00421A49"/>
    <w:rsid w:val="00421F1F"/>
    <w:rsid w:val="0042227D"/>
    <w:rsid w:val="00422605"/>
    <w:rsid w:val="00422EA0"/>
    <w:rsid w:val="004232F9"/>
    <w:rsid w:val="00423C66"/>
    <w:rsid w:val="0042464E"/>
    <w:rsid w:val="0042483D"/>
    <w:rsid w:val="0043301E"/>
    <w:rsid w:val="00435F5C"/>
    <w:rsid w:val="00436516"/>
    <w:rsid w:val="00442A8B"/>
    <w:rsid w:val="00442F5F"/>
    <w:rsid w:val="00443246"/>
    <w:rsid w:val="00443641"/>
    <w:rsid w:val="00447A9A"/>
    <w:rsid w:val="00450200"/>
    <w:rsid w:val="004517C1"/>
    <w:rsid w:val="00451DC4"/>
    <w:rsid w:val="00451E9E"/>
    <w:rsid w:val="00465B65"/>
    <w:rsid w:val="0046662D"/>
    <w:rsid w:val="00467822"/>
    <w:rsid w:val="00470A0B"/>
    <w:rsid w:val="00471BA5"/>
    <w:rsid w:val="00474C62"/>
    <w:rsid w:val="00480E58"/>
    <w:rsid w:val="00482196"/>
    <w:rsid w:val="00482474"/>
    <w:rsid w:val="00490AE1"/>
    <w:rsid w:val="00493566"/>
    <w:rsid w:val="00496F89"/>
    <w:rsid w:val="00497DBC"/>
    <w:rsid w:val="004A0BCA"/>
    <w:rsid w:val="004A24B9"/>
    <w:rsid w:val="004A2B95"/>
    <w:rsid w:val="004A49C7"/>
    <w:rsid w:val="004B0CDC"/>
    <w:rsid w:val="004B3251"/>
    <w:rsid w:val="004B50F9"/>
    <w:rsid w:val="004B6A25"/>
    <w:rsid w:val="004C0B31"/>
    <w:rsid w:val="004C4B95"/>
    <w:rsid w:val="004C4E02"/>
    <w:rsid w:val="004D3295"/>
    <w:rsid w:val="004D40D9"/>
    <w:rsid w:val="004E1B99"/>
    <w:rsid w:val="004E507E"/>
    <w:rsid w:val="004E57FD"/>
    <w:rsid w:val="004E6C7E"/>
    <w:rsid w:val="00502AA7"/>
    <w:rsid w:val="005036B5"/>
    <w:rsid w:val="00505B55"/>
    <w:rsid w:val="00506DAC"/>
    <w:rsid w:val="005106CD"/>
    <w:rsid w:val="00511BBA"/>
    <w:rsid w:val="00515210"/>
    <w:rsid w:val="00523790"/>
    <w:rsid w:val="00523A67"/>
    <w:rsid w:val="0052472B"/>
    <w:rsid w:val="00525C43"/>
    <w:rsid w:val="005272A1"/>
    <w:rsid w:val="00533F77"/>
    <w:rsid w:val="005351DF"/>
    <w:rsid w:val="00536582"/>
    <w:rsid w:val="00540AAD"/>
    <w:rsid w:val="005449F1"/>
    <w:rsid w:val="00544ABD"/>
    <w:rsid w:val="00547544"/>
    <w:rsid w:val="00550733"/>
    <w:rsid w:val="00551D73"/>
    <w:rsid w:val="00553120"/>
    <w:rsid w:val="00555181"/>
    <w:rsid w:val="0055687F"/>
    <w:rsid w:val="005629EB"/>
    <w:rsid w:val="00563C79"/>
    <w:rsid w:val="00564A30"/>
    <w:rsid w:val="00564F4D"/>
    <w:rsid w:val="00565D25"/>
    <w:rsid w:val="00565E1A"/>
    <w:rsid w:val="00570517"/>
    <w:rsid w:val="00574041"/>
    <w:rsid w:val="00575B50"/>
    <w:rsid w:val="00576ECE"/>
    <w:rsid w:val="0057753F"/>
    <w:rsid w:val="00580909"/>
    <w:rsid w:val="00581BCF"/>
    <w:rsid w:val="00582016"/>
    <w:rsid w:val="00584DA5"/>
    <w:rsid w:val="005856E9"/>
    <w:rsid w:val="00585ED7"/>
    <w:rsid w:val="0058787B"/>
    <w:rsid w:val="005912D0"/>
    <w:rsid w:val="00597982"/>
    <w:rsid w:val="005A42EA"/>
    <w:rsid w:val="005A47ED"/>
    <w:rsid w:val="005A6D20"/>
    <w:rsid w:val="005A7840"/>
    <w:rsid w:val="005B0767"/>
    <w:rsid w:val="005B2085"/>
    <w:rsid w:val="005B2339"/>
    <w:rsid w:val="005B3EBC"/>
    <w:rsid w:val="005B49BC"/>
    <w:rsid w:val="005C2952"/>
    <w:rsid w:val="005C78E7"/>
    <w:rsid w:val="005D07A6"/>
    <w:rsid w:val="005D1296"/>
    <w:rsid w:val="005D1481"/>
    <w:rsid w:val="005D2E4F"/>
    <w:rsid w:val="005D325D"/>
    <w:rsid w:val="005D3410"/>
    <w:rsid w:val="005D41AA"/>
    <w:rsid w:val="005E1FC4"/>
    <w:rsid w:val="005F0130"/>
    <w:rsid w:val="005F0348"/>
    <w:rsid w:val="005F428A"/>
    <w:rsid w:val="00604D2D"/>
    <w:rsid w:val="00604E8C"/>
    <w:rsid w:val="00605247"/>
    <w:rsid w:val="00615805"/>
    <w:rsid w:val="006158DB"/>
    <w:rsid w:val="006205D3"/>
    <w:rsid w:val="00621A18"/>
    <w:rsid w:val="006235E8"/>
    <w:rsid w:val="006259BC"/>
    <w:rsid w:val="006276C3"/>
    <w:rsid w:val="00627CC1"/>
    <w:rsid w:val="00631557"/>
    <w:rsid w:val="0063335E"/>
    <w:rsid w:val="00633942"/>
    <w:rsid w:val="00633C98"/>
    <w:rsid w:val="00641851"/>
    <w:rsid w:val="006436FD"/>
    <w:rsid w:val="00645182"/>
    <w:rsid w:val="00646F5E"/>
    <w:rsid w:val="00652FEF"/>
    <w:rsid w:val="00653119"/>
    <w:rsid w:val="00656F70"/>
    <w:rsid w:val="00660329"/>
    <w:rsid w:val="006638C9"/>
    <w:rsid w:val="00665457"/>
    <w:rsid w:val="00671293"/>
    <w:rsid w:val="00676CCB"/>
    <w:rsid w:val="00676EEA"/>
    <w:rsid w:val="00683741"/>
    <w:rsid w:val="00684DF7"/>
    <w:rsid w:val="00692AAA"/>
    <w:rsid w:val="0069450E"/>
    <w:rsid w:val="00694B0B"/>
    <w:rsid w:val="00696D64"/>
    <w:rsid w:val="006A172A"/>
    <w:rsid w:val="006B6304"/>
    <w:rsid w:val="006B673E"/>
    <w:rsid w:val="006B6CC1"/>
    <w:rsid w:val="006C1850"/>
    <w:rsid w:val="006C2759"/>
    <w:rsid w:val="006C4C7B"/>
    <w:rsid w:val="006C6F2E"/>
    <w:rsid w:val="006D49F4"/>
    <w:rsid w:val="006D6783"/>
    <w:rsid w:val="006D6BDB"/>
    <w:rsid w:val="006E22B8"/>
    <w:rsid w:val="006F110D"/>
    <w:rsid w:val="006F354E"/>
    <w:rsid w:val="006F3F6C"/>
    <w:rsid w:val="00704F76"/>
    <w:rsid w:val="0070625D"/>
    <w:rsid w:val="0070717B"/>
    <w:rsid w:val="00707947"/>
    <w:rsid w:val="00712FAB"/>
    <w:rsid w:val="00715584"/>
    <w:rsid w:val="0072125D"/>
    <w:rsid w:val="007244DA"/>
    <w:rsid w:val="00724A64"/>
    <w:rsid w:val="00727020"/>
    <w:rsid w:val="0073396C"/>
    <w:rsid w:val="00734A3B"/>
    <w:rsid w:val="00735461"/>
    <w:rsid w:val="0073694B"/>
    <w:rsid w:val="00736D0C"/>
    <w:rsid w:val="007410F8"/>
    <w:rsid w:val="007412DE"/>
    <w:rsid w:val="007423B2"/>
    <w:rsid w:val="00745AC0"/>
    <w:rsid w:val="00746E4D"/>
    <w:rsid w:val="007474C5"/>
    <w:rsid w:val="00747521"/>
    <w:rsid w:val="00750387"/>
    <w:rsid w:val="007526D0"/>
    <w:rsid w:val="00752CB6"/>
    <w:rsid w:val="0075523D"/>
    <w:rsid w:val="0076556A"/>
    <w:rsid w:val="00773B45"/>
    <w:rsid w:val="00773EF1"/>
    <w:rsid w:val="0078129C"/>
    <w:rsid w:val="00781E9C"/>
    <w:rsid w:val="00782837"/>
    <w:rsid w:val="00784903"/>
    <w:rsid w:val="00792396"/>
    <w:rsid w:val="007A17F3"/>
    <w:rsid w:val="007A3BD0"/>
    <w:rsid w:val="007B198D"/>
    <w:rsid w:val="007B3519"/>
    <w:rsid w:val="007B36F8"/>
    <w:rsid w:val="007B6D04"/>
    <w:rsid w:val="007B7045"/>
    <w:rsid w:val="007C3857"/>
    <w:rsid w:val="007C6228"/>
    <w:rsid w:val="007C73A9"/>
    <w:rsid w:val="007D08BD"/>
    <w:rsid w:val="007D3181"/>
    <w:rsid w:val="007D4047"/>
    <w:rsid w:val="007D419A"/>
    <w:rsid w:val="007E09AB"/>
    <w:rsid w:val="007E1495"/>
    <w:rsid w:val="007E34F8"/>
    <w:rsid w:val="007E423E"/>
    <w:rsid w:val="007E7AF0"/>
    <w:rsid w:val="007F039C"/>
    <w:rsid w:val="007F1F56"/>
    <w:rsid w:val="007F341B"/>
    <w:rsid w:val="00801E3B"/>
    <w:rsid w:val="00807B9F"/>
    <w:rsid w:val="00823869"/>
    <w:rsid w:val="00831332"/>
    <w:rsid w:val="0083662A"/>
    <w:rsid w:val="0083680C"/>
    <w:rsid w:val="0084637B"/>
    <w:rsid w:val="00846738"/>
    <w:rsid w:val="008469CE"/>
    <w:rsid w:val="00850753"/>
    <w:rsid w:val="00851B3C"/>
    <w:rsid w:val="008521CF"/>
    <w:rsid w:val="0085729C"/>
    <w:rsid w:val="00857899"/>
    <w:rsid w:val="00867600"/>
    <w:rsid w:val="008803A1"/>
    <w:rsid w:val="0088041C"/>
    <w:rsid w:val="00880FE4"/>
    <w:rsid w:val="00882FCE"/>
    <w:rsid w:val="00887A15"/>
    <w:rsid w:val="008928E5"/>
    <w:rsid w:val="00893DD8"/>
    <w:rsid w:val="00894650"/>
    <w:rsid w:val="00895DD9"/>
    <w:rsid w:val="008962FA"/>
    <w:rsid w:val="00897718"/>
    <w:rsid w:val="008A3F1F"/>
    <w:rsid w:val="008A6E4E"/>
    <w:rsid w:val="008B635F"/>
    <w:rsid w:val="008B6709"/>
    <w:rsid w:val="008C3096"/>
    <w:rsid w:val="008D16DA"/>
    <w:rsid w:val="008D2276"/>
    <w:rsid w:val="008E0F4E"/>
    <w:rsid w:val="008E2213"/>
    <w:rsid w:val="008E330E"/>
    <w:rsid w:val="008E3754"/>
    <w:rsid w:val="008E4AE2"/>
    <w:rsid w:val="008F4DDC"/>
    <w:rsid w:val="008F4F35"/>
    <w:rsid w:val="008F639E"/>
    <w:rsid w:val="008F79FF"/>
    <w:rsid w:val="0090239D"/>
    <w:rsid w:val="00904F02"/>
    <w:rsid w:val="00905584"/>
    <w:rsid w:val="00906FD2"/>
    <w:rsid w:val="009104EC"/>
    <w:rsid w:val="00912A44"/>
    <w:rsid w:val="0091508E"/>
    <w:rsid w:val="00917A66"/>
    <w:rsid w:val="00920533"/>
    <w:rsid w:val="00920CC8"/>
    <w:rsid w:val="009239C8"/>
    <w:rsid w:val="00923E27"/>
    <w:rsid w:val="00925B13"/>
    <w:rsid w:val="00933641"/>
    <w:rsid w:val="009355EF"/>
    <w:rsid w:val="00940421"/>
    <w:rsid w:val="00943878"/>
    <w:rsid w:val="00946B10"/>
    <w:rsid w:val="00950817"/>
    <w:rsid w:val="00954AC6"/>
    <w:rsid w:val="0095785D"/>
    <w:rsid w:val="009627F7"/>
    <w:rsid w:val="00967F4F"/>
    <w:rsid w:val="00971B49"/>
    <w:rsid w:val="00976B83"/>
    <w:rsid w:val="00976FC8"/>
    <w:rsid w:val="0098463C"/>
    <w:rsid w:val="00986101"/>
    <w:rsid w:val="00986ABD"/>
    <w:rsid w:val="00990DC0"/>
    <w:rsid w:val="00991252"/>
    <w:rsid w:val="00992673"/>
    <w:rsid w:val="009943F4"/>
    <w:rsid w:val="009962C7"/>
    <w:rsid w:val="00997046"/>
    <w:rsid w:val="009A5218"/>
    <w:rsid w:val="009B2D70"/>
    <w:rsid w:val="009B3055"/>
    <w:rsid w:val="009B5431"/>
    <w:rsid w:val="009B6CB7"/>
    <w:rsid w:val="009B7615"/>
    <w:rsid w:val="009C45EE"/>
    <w:rsid w:val="009C7C02"/>
    <w:rsid w:val="009D154A"/>
    <w:rsid w:val="009D2D04"/>
    <w:rsid w:val="009D3BFA"/>
    <w:rsid w:val="009D7C74"/>
    <w:rsid w:val="009E1A28"/>
    <w:rsid w:val="009E2233"/>
    <w:rsid w:val="009E240E"/>
    <w:rsid w:val="009E425C"/>
    <w:rsid w:val="009E759E"/>
    <w:rsid w:val="009F495B"/>
    <w:rsid w:val="009F6D06"/>
    <w:rsid w:val="009F6E8A"/>
    <w:rsid w:val="00A0074A"/>
    <w:rsid w:val="00A023F3"/>
    <w:rsid w:val="00A02863"/>
    <w:rsid w:val="00A03275"/>
    <w:rsid w:val="00A06000"/>
    <w:rsid w:val="00A0670B"/>
    <w:rsid w:val="00A11328"/>
    <w:rsid w:val="00A14D18"/>
    <w:rsid w:val="00A217FB"/>
    <w:rsid w:val="00A21B4C"/>
    <w:rsid w:val="00A2435E"/>
    <w:rsid w:val="00A263AD"/>
    <w:rsid w:val="00A27B8B"/>
    <w:rsid w:val="00A30E57"/>
    <w:rsid w:val="00A3237B"/>
    <w:rsid w:val="00A341E7"/>
    <w:rsid w:val="00A368A3"/>
    <w:rsid w:val="00A43CBE"/>
    <w:rsid w:val="00A476D7"/>
    <w:rsid w:val="00A5094E"/>
    <w:rsid w:val="00A54E4F"/>
    <w:rsid w:val="00A60E8C"/>
    <w:rsid w:val="00A726CA"/>
    <w:rsid w:val="00A7301A"/>
    <w:rsid w:val="00A779D6"/>
    <w:rsid w:val="00A817BB"/>
    <w:rsid w:val="00A9525C"/>
    <w:rsid w:val="00A9545A"/>
    <w:rsid w:val="00A9720E"/>
    <w:rsid w:val="00A979F5"/>
    <w:rsid w:val="00AA4D2E"/>
    <w:rsid w:val="00AA5EE9"/>
    <w:rsid w:val="00AB1ED0"/>
    <w:rsid w:val="00AB2305"/>
    <w:rsid w:val="00AB38EC"/>
    <w:rsid w:val="00AB3D45"/>
    <w:rsid w:val="00AB4668"/>
    <w:rsid w:val="00AC2B7C"/>
    <w:rsid w:val="00AC31FA"/>
    <w:rsid w:val="00AC5776"/>
    <w:rsid w:val="00AC5FD0"/>
    <w:rsid w:val="00AD566A"/>
    <w:rsid w:val="00AD5FA4"/>
    <w:rsid w:val="00AE0F95"/>
    <w:rsid w:val="00AE108E"/>
    <w:rsid w:val="00AE143E"/>
    <w:rsid w:val="00AE1AAB"/>
    <w:rsid w:val="00AE3FFE"/>
    <w:rsid w:val="00AE6055"/>
    <w:rsid w:val="00AE799B"/>
    <w:rsid w:val="00AF3071"/>
    <w:rsid w:val="00B01BE2"/>
    <w:rsid w:val="00B055DD"/>
    <w:rsid w:val="00B058B8"/>
    <w:rsid w:val="00B10925"/>
    <w:rsid w:val="00B10C47"/>
    <w:rsid w:val="00B12EBB"/>
    <w:rsid w:val="00B13AB0"/>
    <w:rsid w:val="00B13C01"/>
    <w:rsid w:val="00B13D21"/>
    <w:rsid w:val="00B22BD0"/>
    <w:rsid w:val="00B30604"/>
    <w:rsid w:val="00B30630"/>
    <w:rsid w:val="00B31C24"/>
    <w:rsid w:val="00B345ED"/>
    <w:rsid w:val="00B34867"/>
    <w:rsid w:val="00B377C0"/>
    <w:rsid w:val="00B40895"/>
    <w:rsid w:val="00B41F76"/>
    <w:rsid w:val="00B44B4D"/>
    <w:rsid w:val="00B466B9"/>
    <w:rsid w:val="00B47ACD"/>
    <w:rsid w:val="00B507D7"/>
    <w:rsid w:val="00B50F58"/>
    <w:rsid w:val="00B5374E"/>
    <w:rsid w:val="00B5439B"/>
    <w:rsid w:val="00B55541"/>
    <w:rsid w:val="00B62721"/>
    <w:rsid w:val="00B64E4D"/>
    <w:rsid w:val="00B652A2"/>
    <w:rsid w:val="00B66E26"/>
    <w:rsid w:val="00B679FA"/>
    <w:rsid w:val="00B7026C"/>
    <w:rsid w:val="00B7493F"/>
    <w:rsid w:val="00B762B6"/>
    <w:rsid w:val="00B76938"/>
    <w:rsid w:val="00B77BA5"/>
    <w:rsid w:val="00B82F8F"/>
    <w:rsid w:val="00B85401"/>
    <w:rsid w:val="00B941DF"/>
    <w:rsid w:val="00B9525F"/>
    <w:rsid w:val="00B9576C"/>
    <w:rsid w:val="00BA0BE6"/>
    <w:rsid w:val="00BA1F01"/>
    <w:rsid w:val="00BA225D"/>
    <w:rsid w:val="00BA2F0F"/>
    <w:rsid w:val="00BA570B"/>
    <w:rsid w:val="00BA665D"/>
    <w:rsid w:val="00BA7E46"/>
    <w:rsid w:val="00BB0DA9"/>
    <w:rsid w:val="00BB41DD"/>
    <w:rsid w:val="00BB7F56"/>
    <w:rsid w:val="00BC38D4"/>
    <w:rsid w:val="00BC42A3"/>
    <w:rsid w:val="00BC51FF"/>
    <w:rsid w:val="00BC55CB"/>
    <w:rsid w:val="00BC6974"/>
    <w:rsid w:val="00BC6AED"/>
    <w:rsid w:val="00BC6CA3"/>
    <w:rsid w:val="00BD2655"/>
    <w:rsid w:val="00BD3FE0"/>
    <w:rsid w:val="00BD5419"/>
    <w:rsid w:val="00BE28ED"/>
    <w:rsid w:val="00BE7DEF"/>
    <w:rsid w:val="00BF04A4"/>
    <w:rsid w:val="00BF5DC3"/>
    <w:rsid w:val="00C00328"/>
    <w:rsid w:val="00C0061E"/>
    <w:rsid w:val="00C070E3"/>
    <w:rsid w:val="00C14015"/>
    <w:rsid w:val="00C16573"/>
    <w:rsid w:val="00C2397B"/>
    <w:rsid w:val="00C2457C"/>
    <w:rsid w:val="00C25F98"/>
    <w:rsid w:val="00C271F2"/>
    <w:rsid w:val="00C30279"/>
    <w:rsid w:val="00C314EF"/>
    <w:rsid w:val="00C3233D"/>
    <w:rsid w:val="00C33101"/>
    <w:rsid w:val="00C37B5F"/>
    <w:rsid w:val="00C405F2"/>
    <w:rsid w:val="00C47895"/>
    <w:rsid w:val="00C50D11"/>
    <w:rsid w:val="00C51B4C"/>
    <w:rsid w:val="00C52F19"/>
    <w:rsid w:val="00C53A94"/>
    <w:rsid w:val="00C54313"/>
    <w:rsid w:val="00C54325"/>
    <w:rsid w:val="00C54E32"/>
    <w:rsid w:val="00C55CB8"/>
    <w:rsid w:val="00C57A11"/>
    <w:rsid w:val="00C6219A"/>
    <w:rsid w:val="00C624DD"/>
    <w:rsid w:val="00C62C45"/>
    <w:rsid w:val="00C63C07"/>
    <w:rsid w:val="00C648D6"/>
    <w:rsid w:val="00C667B1"/>
    <w:rsid w:val="00C66FF3"/>
    <w:rsid w:val="00C70EDA"/>
    <w:rsid w:val="00C72FD7"/>
    <w:rsid w:val="00C82D74"/>
    <w:rsid w:val="00C869D3"/>
    <w:rsid w:val="00C878EA"/>
    <w:rsid w:val="00C90C5C"/>
    <w:rsid w:val="00C94B37"/>
    <w:rsid w:val="00C96A2D"/>
    <w:rsid w:val="00C97588"/>
    <w:rsid w:val="00CA2581"/>
    <w:rsid w:val="00CA3AA1"/>
    <w:rsid w:val="00CA6450"/>
    <w:rsid w:val="00CA7934"/>
    <w:rsid w:val="00CB1A90"/>
    <w:rsid w:val="00CB416D"/>
    <w:rsid w:val="00CB46EA"/>
    <w:rsid w:val="00CB555B"/>
    <w:rsid w:val="00CB75CF"/>
    <w:rsid w:val="00CC032A"/>
    <w:rsid w:val="00CC0957"/>
    <w:rsid w:val="00CC7A52"/>
    <w:rsid w:val="00CD41C7"/>
    <w:rsid w:val="00CD45E2"/>
    <w:rsid w:val="00CD550C"/>
    <w:rsid w:val="00CE0CFA"/>
    <w:rsid w:val="00CF508E"/>
    <w:rsid w:val="00CF7A8F"/>
    <w:rsid w:val="00D00871"/>
    <w:rsid w:val="00D00C8D"/>
    <w:rsid w:val="00D026EC"/>
    <w:rsid w:val="00D038AD"/>
    <w:rsid w:val="00D045A3"/>
    <w:rsid w:val="00D0680F"/>
    <w:rsid w:val="00D115D9"/>
    <w:rsid w:val="00D12C69"/>
    <w:rsid w:val="00D13B1F"/>
    <w:rsid w:val="00D16100"/>
    <w:rsid w:val="00D17126"/>
    <w:rsid w:val="00D1791E"/>
    <w:rsid w:val="00D20E75"/>
    <w:rsid w:val="00D212C6"/>
    <w:rsid w:val="00D2134C"/>
    <w:rsid w:val="00D21A3D"/>
    <w:rsid w:val="00D22EE1"/>
    <w:rsid w:val="00D30E7E"/>
    <w:rsid w:val="00D31EE2"/>
    <w:rsid w:val="00D4151A"/>
    <w:rsid w:val="00D4257E"/>
    <w:rsid w:val="00D42A22"/>
    <w:rsid w:val="00D44F7A"/>
    <w:rsid w:val="00D522D2"/>
    <w:rsid w:val="00D52872"/>
    <w:rsid w:val="00D562AB"/>
    <w:rsid w:val="00D629FA"/>
    <w:rsid w:val="00D66AD3"/>
    <w:rsid w:val="00D676B2"/>
    <w:rsid w:val="00D714A6"/>
    <w:rsid w:val="00D800FA"/>
    <w:rsid w:val="00D84570"/>
    <w:rsid w:val="00D85AFD"/>
    <w:rsid w:val="00D87F3C"/>
    <w:rsid w:val="00D974C1"/>
    <w:rsid w:val="00DA082B"/>
    <w:rsid w:val="00DA1EC1"/>
    <w:rsid w:val="00DA499D"/>
    <w:rsid w:val="00DA75DF"/>
    <w:rsid w:val="00DB26CB"/>
    <w:rsid w:val="00DB2F3A"/>
    <w:rsid w:val="00DB3BAA"/>
    <w:rsid w:val="00DB6C66"/>
    <w:rsid w:val="00DC16F6"/>
    <w:rsid w:val="00DC16F8"/>
    <w:rsid w:val="00DC3E8F"/>
    <w:rsid w:val="00DD3C14"/>
    <w:rsid w:val="00DD51B2"/>
    <w:rsid w:val="00DD5CE4"/>
    <w:rsid w:val="00DD7EC7"/>
    <w:rsid w:val="00DE06C3"/>
    <w:rsid w:val="00DE2DCC"/>
    <w:rsid w:val="00DE73D5"/>
    <w:rsid w:val="00DE7FFE"/>
    <w:rsid w:val="00E00C4A"/>
    <w:rsid w:val="00E02BCA"/>
    <w:rsid w:val="00E032A9"/>
    <w:rsid w:val="00E03749"/>
    <w:rsid w:val="00E0435A"/>
    <w:rsid w:val="00E10E41"/>
    <w:rsid w:val="00E11D26"/>
    <w:rsid w:val="00E136AA"/>
    <w:rsid w:val="00E2060D"/>
    <w:rsid w:val="00E24FC0"/>
    <w:rsid w:val="00E30CAF"/>
    <w:rsid w:val="00E314E6"/>
    <w:rsid w:val="00E3158F"/>
    <w:rsid w:val="00E32DB8"/>
    <w:rsid w:val="00E33019"/>
    <w:rsid w:val="00E35564"/>
    <w:rsid w:val="00E376B3"/>
    <w:rsid w:val="00E51500"/>
    <w:rsid w:val="00E5273C"/>
    <w:rsid w:val="00E52E4B"/>
    <w:rsid w:val="00E53663"/>
    <w:rsid w:val="00E603D2"/>
    <w:rsid w:val="00E63156"/>
    <w:rsid w:val="00E706B4"/>
    <w:rsid w:val="00E80462"/>
    <w:rsid w:val="00E835C1"/>
    <w:rsid w:val="00E855F3"/>
    <w:rsid w:val="00E8710A"/>
    <w:rsid w:val="00E91C48"/>
    <w:rsid w:val="00E95539"/>
    <w:rsid w:val="00EA7C21"/>
    <w:rsid w:val="00EB37F7"/>
    <w:rsid w:val="00EB4BF0"/>
    <w:rsid w:val="00EB4E71"/>
    <w:rsid w:val="00EB5928"/>
    <w:rsid w:val="00EB625D"/>
    <w:rsid w:val="00EC02CA"/>
    <w:rsid w:val="00EC67E0"/>
    <w:rsid w:val="00ED42AA"/>
    <w:rsid w:val="00ED575C"/>
    <w:rsid w:val="00ED5EFE"/>
    <w:rsid w:val="00ED69AB"/>
    <w:rsid w:val="00EE0B1C"/>
    <w:rsid w:val="00EE3A1B"/>
    <w:rsid w:val="00EE433B"/>
    <w:rsid w:val="00EE6B43"/>
    <w:rsid w:val="00EF0CC7"/>
    <w:rsid w:val="00EF1EA0"/>
    <w:rsid w:val="00EF5DE6"/>
    <w:rsid w:val="00EF6757"/>
    <w:rsid w:val="00EF6CCE"/>
    <w:rsid w:val="00F005B2"/>
    <w:rsid w:val="00F008EF"/>
    <w:rsid w:val="00F02222"/>
    <w:rsid w:val="00F04593"/>
    <w:rsid w:val="00F11BBC"/>
    <w:rsid w:val="00F11D12"/>
    <w:rsid w:val="00F12AD6"/>
    <w:rsid w:val="00F153F0"/>
    <w:rsid w:val="00F27FE1"/>
    <w:rsid w:val="00F303F3"/>
    <w:rsid w:val="00F363C1"/>
    <w:rsid w:val="00F37013"/>
    <w:rsid w:val="00F428B7"/>
    <w:rsid w:val="00F42D7C"/>
    <w:rsid w:val="00F43B6B"/>
    <w:rsid w:val="00F45EBD"/>
    <w:rsid w:val="00F5167C"/>
    <w:rsid w:val="00F52945"/>
    <w:rsid w:val="00F52ADE"/>
    <w:rsid w:val="00F55724"/>
    <w:rsid w:val="00F57691"/>
    <w:rsid w:val="00F63977"/>
    <w:rsid w:val="00F6443F"/>
    <w:rsid w:val="00F649D5"/>
    <w:rsid w:val="00F6523D"/>
    <w:rsid w:val="00F66305"/>
    <w:rsid w:val="00F72A3F"/>
    <w:rsid w:val="00F80AF6"/>
    <w:rsid w:val="00F81BD1"/>
    <w:rsid w:val="00F82B1A"/>
    <w:rsid w:val="00F830EA"/>
    <w:rsid w:val="00F834C8"/>
    <w:rsid w:val="00F851EE"/>
    <w:rsid w:val="00F85CBE"/>
    <w:rsid w:val="00F87B10"/>
    <w:rsid w:val="00F91A03"/>
    <w:rsid w:val="00F932EB"/>
    <w:rsid w:val="00F946BE"/>
    <w:rsid w:val="00F947C0"/>
    <w:rsid w:val="00FA2862"/>
    <w:rsid w:val="00FA5FE5"/>
    <w:rsid w:val="00FA6B87"/>
    <w:rsid w:val="00FB1262"/>
    <w:rsid w:val="00FB44D8"/>
    <w:rsid w:val="00FB5195"/>
    <w:rsid w:val="00FC409A"/>
    <w:rsid w:val="00FC4B4F"/>
    <w:rsid w:val="00FC538F"/>
    <w:rsid w:val="00FC7CEB"/>
    <w:rsid w:val="00FD7676"/>
    <w:rsid w:val="00FE4E4F"/>
    <w:rsid w:val="00FE68CC"/>
    <w:rsid w:val="00FE6968"/>
    <w:rsid w:val="00FF227E"/>
    <w:rsid w:val="00FF3B96"/>
    <w:rsid w:val="00FF3CC2"/>
    <w:rsid w:val="00FF4DF7"/>
    <w:rsid w:val="00FF4E45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122C655"/>
  <w15:chartTrackingRefBased/>
  <w15:docId w15:val="{1312F4F9-73F5-42BA-AD77-A0584988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C16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52F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55687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687F"/>
    <w:rPr>
      <w:rFonts w:ascii="Cambria" w:eastAsia="Times New Roman" w:hAnsi="Cambria" w:cs="Times New Roman"/>
      <w:b/>
      <w:bCs/>
      <w:color w:val="4F81BD"/>
    </w:rPr>
  </w:style>
  <w:style w:type="paragraph" w:styleId="a4">
    <w:name w:val="Normal (Web)"/>
    <w:basedOn w:val="a0"/>
    <w:uiPriority w:val="99"/>
    <w:rsid w:val="00752CB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aliases w:val="Нумерованный список оглавления,A_маркированный_список,_Абзац списка,Абзац Стас,Bullet 1,Use Case List Paragraph,Содержание. 2 уровень,List Paragraph,Bullet List,FooterText,numbered,Paragraphe de liste1,lp1,Абзац списка3,List Paragraph1,мой"/>
    <w:basedOn w:val="a0"/>
    <w:link w:val="a6"/>
    <w:uiPriority w:val="1"/>
    <w:qFormat/>
    <w:rsid w:val="00184046"/>
    <w:pPr>
      <w:ind w:left="720"/>
      <w:contextualSpacing/>
    </w:pPr>
  </w:style>
  <w:style w:type="character" w:customStyle="1" w:styleId="11">
    <w:name w:val="Заголовок 1 Знак"/>
    <w:basedOn w:val="a1"/>
    <w:link w:val="10"/>
    <w:uiPriority w:val="9"/>
    <w:rsid w:val="00C52F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6">
    <w:name w:val="Абзац списка Знак"/>
    <w:aliases w:val="Нумерованный список оглавления Знак,A_маркированный_список Знак,_Абзац списка Знак,Абзац Стас Знак,Bullet 1 Знак,Use Case List Paragraph Знак,Содержание. 2 уровень Знак,List Paragraph Знак,Bullet List Знак,FooterText Знак,numbered Знак"/>
    <w:basedOn w:val="a1"/>
    <w:link w:val="a5"/>
    <w:uiPriority w:val="1"/>
    <w:qFormat/>
    <w:rsid w:val="00D800FA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a">
    <w:name w:val="Большой список"/>
    <w:uiPriority w:val="99"/>
    <w:rsid w:val="00563C79"/>
    <w:pPr>
      <w:numPr>
        <w:numId w:val="1"/>
      </w:numPr>
    </w:pPr>
  </w:style>
  <w:style w:type="paragraph" w:customStyle="1" w:styleId="1">
    <w:name w:val="Большой список уровень 1"/>
    <w:basedOn w:val="a0"/>
    <w:next w:val="a0"/>
    <w:qFormat/>
    <w:rsid w:val="00563C79"/>
    <w:pPr>
      <w:keepNext/>
      <w:numPr>
        <w:numId w:val="2"/>
      </w:numPr>
      <w:spacing w:before="360" w:line="276" w:lineRule="auto"/>
      <w:jc w:val="center"/>
    </w:pPr>
    <w:rPr>
      <w:b/>
      <w:bCs/>
      <w:caps/>
      <w:sz w:val="26"/>
      <w:szCs w:val="28"/>
    </w:rPr>
  </w:style>
  <w:style w:type="paragraph" w:customStyle="1" w:styleId="2">
    <w:name w:val="Большой список уровень 2"/>
    <w:basedOn w:val="a0"/>
    <w:qFormat/>
    <w:rsid w:val="00563C79"/>
    <w:pPr>
      <w:numPr>
        <w:ilvl w:val="1"/>
        <w:numId w:val="2"/>
      </w:numPr>
      <w:tabs>
        <w:tab w:val="clear" w:pos="2978"/>
        <w:tab w:val="num" w:pos="1276"/>
      </w:tabs>
      <w:spacing w:line="276" w:lineRule="auto"/>
      <w:ind w:left="0"/>
      <w:jc w:val="both"/>
    </w:pPr>
    <w:rPr>
      <w:rFonts w:eastAsiaTheme="minorHAnsi"/>
      <w:sz w:val="26"/>
      <w:szCs w:val="28"/>
      <w:lang w:eastAsia="en-US"/>
    </w:rPr>
  </w:style>
  <w:style w:type="character" w:customStyle="1" w:styleId="a7">
    <w:name w:val="Слово Приложение"/>
    <w:basedOn w:val="a1"/>
    <w:uiPriority w:val="1"/>
    <w:qFormat/>
    <w:rsid w:val="00563C79"/>
    <w:rPr>
      <w:b w:val="0"/>
      <w:i w:val="0"/>
    </w:rPr>
  </w:style>
  <w:style w:type="paragraph" w:styleId="a8">
    <w:name w:val="header"/>
    <w:basedOn w:val="a0"/>
    <w:link w:val="a9"/>
    <w:uiPriority w:val="99"/>
    <w:unhideWhenUsed/>
    <w:rsid w:val="00A509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509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0"/>
    <w:link w:val="ab"/>
    <w:uiPriority w:val="99"/>
    <w:unhideWhenUsed/>
    <w:rsid w:val="00A509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509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annotation reference"/>
    <w:basedOn w:val="a1"/>
    <w:unhideWhenUsed/>
    <w:rsid w:val="006F110D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6F110D"/>
    <w:rPr>
      <w:sz w:val="20"/>
    </w:rPr>
  </w:style>
  <w:style w:type="character" w:customStyle="1" w:styleId="ae">
    <w:name w:val="Текст примечания Знак"/>
    <w:basedOn w:val="a1"/>
    <w:link w:val="ad"/>
    <w:uiPriority w:val="99"/>
    <w:rsid w:val="006F11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F110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F11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6F110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6F110D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footnote text"/>
    <w:basedOn w:val="a0"/>
    <w:link w:val="af4"/>
    <w:uiPriority w:val="99"/>
    <w:semiHidden/>
    <w:unhideWhenUsed/>
    <w:rsid w:val="007E1495"/>
    <w:rPr>
      <w:sz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7E14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uiPriority w:val="99"/>
    <w:semiHidden/>
    <w:unhideWhenUsed/>
    <w:rsid w:val="007E1495"/>
    <w:rPr>
      <w:vertAlign w:val="superscript"/>
    </w:rPr>
  </w:style>
  <w:style w:type="table" w:styleId="af6">
    <w:name w:val="Table Grid"/>
    <w:basedOn w:val="a2"/>
    <w:uiPriority w:val="39"/>
    <w:rsid w:val="00F5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14">
    <w:name w:val="01_Текст Абзаца(14пт)"/>
    <w:basedOn w:val="a0"/>
    <w:qFormat/>
    <w:rsid w:val="00436516"/>
    <w:pPr>
      <w:spacing w:after="120" w:line="360" w:lineRule="auto"/>
      <w:ind w:firstLine="709"/>
      <w:contextualSpacing/>
      <w:jc w:val="both"/>
    </w:pPr>
    <w:rPr>
      <w:rFonts w:eastAsia="Calibri"/>
      <w:szCs w:val="24"/>
      <w:lang w:eastAsia="en-US"/>
    </w:rPr>
  </w:style>
  <w:style w:type="paragraph" w:customStyle="1" w:styleId="af7">
    <w:name w:val="ППИ. Основной"/>
    <w:basedOn w:val="a0"/>
    <w:link w:val="af8"/>
    <w:autoRedefine/>
    <w:qFormat/>
    <w:rsid w:val="00F27FE1"/>
    <w:pPr>
      <w:keepNext/>
      <w:spacing w:line="360" w:lineRule="auto"/>
      <w:contextualSpacing/>
      <w:jc w:val="center"/>
    </w:pPr>
    <w:rPr>
      <w:rFonts w:eastAsia="Arial Unicode MS"/>
      <w:color w:val="000000"/>
      <w:szCs w:val="28"/>
    </w:rPr>
  </w:style>
  <w:style w:type="character" w:customStyle="1" w:styleId="af8">
    <w:name w:val="ППИ. Основной Знак"/>
    <w:basedOn w:val="a1"/>
    <w:link w:val="af7"/>
    <w:rsid w:val="00F27FE1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f9">
    <w:name w:val="Body Text"/>
    <w:basedOn w:val="a0"/>
    <w:link w:val="afa"/>
    <w:uiPriority w:val="99"/>
    <w:unhideWhenUsed/>
    <w:rsid w:val="00FF3B96"/>
    <w:pPr>
      <w:spacing w:after="12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a">
    <w:name w:val="Основной текст Знак"/>
    <w:basedOn w:val="a1"/>
    <w:link w:val="af9"/>
    <w:uiPriority w:val="99"/>
    <w:rsid w:val="00FF3B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2"/>
    <w:next w:val="af6"/>
    <w:uiPriority w:val="39"/>
    <w:rsid w:val="002B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Колонтитул_"/>
    <w:basedOn w:val="a1"/>
    <w:link w:val="afc"/>
    <w:rsid w:val="00A817B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c">
    <w:name w:val="Колонтитул"/>
    <w:basedOn w:val="a0"/>
    <w:link w:val="afb"/>
    <w:rsid w:val="00A817BB"/>
    <w:pPr>
      <w:shd w:val="clear" w:color="auto" w:fill="FFFFFF"/>
    </w:pPr>
    <w:rPr>
      <w:sz w:val="20"/>
      <w:lang w:eastAsia="en-US"/>
    </w:rPr>
  </w:style>
  <w:style w:type="paragraph" w:customStyle="1" w:styleId="afd">
    <w:name w:val="!!!!!!_текст"/>
    <w:basedOn w:val="a0"/>
    <w:qFormat/>
    <w:rsid w:val="00A817BB"/>
    <w:pPr>
      <w:suppressAutoHyphens/>
      <w:spacing w:before="60" w:after="60" w:line="360" w:lineRule="auto"/>
      <w:ind w:firstLine="709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Visio1222.vsdx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111.vsd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C5E5D-7FA0-4F8F-97CD-2F68B2D3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19</Pages>
  <Words>4558</Words>
  <Characters>25982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ИТ, связи и СМИ</Company>
  <LinksUpToDate>false</LinksUpToDate>
  <CharactersWithSpaces>30480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Александра А. Ясникова</cp:lastModifiedBy>
  <cp:revision>14</cp:revision>
  <dcterms:created xsi:type="dcterms:W3CDTF">2026-04-23T07:45:00Z</dcterms:created>
  <dcterms:modified xsi:type="dcterms:W3CDTF">2026-05-27T08:30:00Z</dcterms:modified>
</cp:coreProperties>
</file>